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19" w:rsidRPr="008D2134" w:rsidRDefault="001B4A63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D2134">
        <w:rPr>
          <w:rFonts w:ascii="Times New Roman" w:eastAsia="標楷體" w:hAnsi="Times New Roman" w:cs="Times New Roman"/>
          <w:b/>
          <w:sz w:val="40"/>
          <w:szCs w:val="40"/>
        </w:rPr>
        <w:t>國立臺</w:t>
      </w:r>
      <w:r w:rsidR="0029220D" w:rsidRPr="008D2134">
        <w:rPr>
          <w:rFonts w:ascii="Times New Roman" w:eastAsia="標楷體" w:hAnsi="Times New Roman" w:cs="Times New Roman"/>
          <w:b/>
          <w:sz w:val="40"/>
          <w:szCs w:val="40"/>
        </w:rPr>
        <w:t>北科技</w:t>
      </w:r>
      <w:r w:rsidR="0069116A" w:rsidRPr="008D2134">
        <w:rPr>
          <w:rFonts w:ascii="Times New Roman" w:eastAsia="標楷體" w:hAnsi="Times New Roman" w:cs="Times New Roman"/>
          <w:b/>
          <w:sz w:val="40"/>
          <w:szCs w:val="40"/>
        </w:rPr>
        <w:t>大學</w:t>
      </w:r>
    </w:p>
    <w:p w:rsidR="006F6B4E" w:rsidRDefault="0018431A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以視訊方式辦理</w:t>
      </w:r>
      <w:r w:rsidR="00091D19" w:rsidRPr="008D2134">
        <w:rPr>
          <w:rFonts w:ascii="Times New Roman" w:eastAsia="標楷體" w:hAnsi="Times New Roman" w:cs="Times New Roman"/>
          <w:b/>
          <w:sz w:val="40"/>
          <w:szCs w:val="40"/>
        </w:rPr>
        <w:t>學位考試</w:t>
      </w:r>
      <w:r w:rsidR="0069116A" w:rsidRPr="008D2134">
        <w:rPr>
          <w:rFonts w:ascii="Times New Roman" w:eastAsia="標楷體" w:hAnsi="Times New Roman" w:cs="Times New Roman"/>
          <w:b/>
          <w:sz w:val="40"/>
          <w:szCs w:val="40"/>
        </w:rPr>
        <w:t>申請表</w:t>
      </w:r>
    </w:p>
    <w:p w:rsidR="00280084" w:rsidRPr="00EA7737" w:rsidRDefault="00EA7737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EA7737">
        <w:rPr>
          <w:rFonts w:ascii="Times New Roman" w:eastAsia="標楷體" w:hAnsi="Times New Roman" w:cs="Times New Roman"/>
          <w:b/>
          <w:sz w:val="32"/>
          <w:szCs w:val="40"/>
        </w:rPr>
        <w:t>F</w:t>
      </w:r>
      <w:r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or </w:t>
      </w:r>
      <w:r w:rsidRPr="00EA7737">
        <w:rPr>
          <w:rFonts w:ascii="Times New Roman" w:eastAsia="標楷體" w:hAnsi="Times New Roman" w:cs="Times New Roman"/>
          <w:b/>
          <w:sz w:val="32"/>
          <w:szCs w:val="40"/>
        </w:rPr>
        <w:t>C</w:t>
      </w:r>
      <w:r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>andidate</w:t>
      </w:r>
      <w:r>
        <w:rPr>
          <w:rFonts w:ascii="Times New Roman" w:eastAsia="標楷體" w:hAnsi="Times New Roman" w:cs="Times New Roman"/>
          <w:b/>
          <w:sz w:val="32"/>
          <w:szCs w:val="40"/>
        </w:rPr>
        <w:t xml:space="preserve">: </w:t>
      </w:r>
      <w:r w:rsidR="00280084" w:rsidRPr="00EA7737">
        <w:rPr>
          <w:rFonts w:ascii="Times New Roman" w:eastAsia="標楷體" w:hAnsi="Times New Roman" w:cs="Times New Roman"/>
          <w:b/>
          <w:sz w:val="32"/>
          <w:szCs w:val="40"/>
        </w:rPr>
        <w:t>Application for Oral Defense</w:t>
      </w:r>
      <w:r w:rsidR="00F21BBF" w:rsidRPr="00EA7737">
        <w:rPr>
          <w:rFonts w:ascii="Times New Roman" w:eastAsia="標楷體" w:hAnsi="Times New Roman" w:cs="Times New Roman"/>
          <w:b/>
          <w:sz w:val="32"/>
          <w:szCs w:val="40"/>
        </w:rPr>
        <w:t xml:space="preserve"> </w:t>
      </w:r>
      <w:r w:rsidR="00F21BBF"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>(Video Conferencing)</w:t>
      </w:r>
      <w:r w:rsidRPr="00EA7737">
        <w:rPr>
          <w:rFonts w:hint="eastAsia"/>
          <w:sz w:val="20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9"/>
        <w:gridCol w:w="2935"/>
        <w:gridCol w:w="2564"/>
        <w:gridCol w:w="2558"/>
      </w:tblGrid>
      <w:tr w:rsidR="00633B44" w:rsidRPr="006032AC" w:rsidTr="00CE1C8D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B44" w:rsidRPr="00633B44" w:rsidRDefault="00633B44" w:rsidP="00CE1C8D">
            <w:pPr>
              <w:ind w:right="-132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33B44">
              <w:rPr>
                <w:rFonts w:ascii="Times New Roman" w:eastAsia="標楷體" w:hAnsi="Times New Roman" w:cs="Times New Roman" w:hint="eastAsia"/>
                <w:szCs w:val="28"/>
              </w:rPr>
              <w:t>申請日期</w:t>
            </w:r>
            <w:r w:rsidRPr="00633B44">
              <w:rPr>
                <w:rFonts w:ascii="Times New Roman" w:eastAsia="標楷體" w:hAnsi="Times New Roman" w:cs="Times New Roman"/>
                <w:szCs w:val="28"/>
              </w:rPr>
              <w:t>Date of Application</w:t>
            </w:r>
            <w:r w:rsidR="00CE1C8D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="00CE1C8D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633B44">
              <w:rPr>
                <w:rFonts w:ascii="Times New Roman" w:eastAsia="標楷體" w:hAnsi="Times New Roman" w:cs="Times New Roman" w:hint="eastAsia"/>
                <w:szCs w:val="28"/>
              </w:rPr>
              <w:t>年　　　月　　　日</w:t>
            </w:r>
            <w:r w:rsidRPr="00633B44">
              <w:rPr>
                <w:rFonts w:ascii="Times New Roman" w:eastAsia="標楷體" w:hAnsi="Times New Roman" w:cs="Times New Roman"/>
                <w:szCs w:val="28"/>
              </w:rPr>
              <w:t>(YYYY/MM/DD)</w:t>
            </w:r>
          </w:p>
          <w:p w:rsidR="00633B44" w:rsidRPr="006032AC" w:rsidRDefault="00633B44" w:rsidP="00633B44">
            <w:pPr>
              <w:ind w:righ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77F0" w:rsidRPr="006032AC" w:rsidTr="00D565F7">
        <w:trPr>
          <w:trHeight w:hRule="exact" w:val="754"/>
        </w:trPr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:rsidR="00D565F7" w:rsidRDefault="00774CBA" w:rsidP="00D565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  <w:p w:rsidR="00D877F0" w:rsidRPr="00B27541" w:rsidRDefault="00633B44" w:rsidP="00D565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 xml:space="preserve">Student ID </w:t>
            </w:r>
            <w:r w:rsidR="00D565F7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B27541">
              <w:rPr>
                <w:rFonts w:ascii="Times New Roman" w:eastAsia="標楷體" w:hAnsi="Times New Roman" w:cs="Times New Roman"/>
                <w:szCs w:val="24"/>
              </w:rPr>
              <w:t>o.</w:t>
            </w:r>
          </w:p>
        </w:tc>
        <w:tc>
          <w:tcPr>
            <w:tcW w:w="1402" w:type="pct"/>
            <w:tcBorders>
              <w:top w:val="single" w:sz="4" w:space="0" w:color="auto"/>
            </w:tcBorders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D565F7" w:rsidRDefault="00774CBA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學生姓名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77F0" w:rsidRPr="006032AC" w:rsidTr="00D565F7">
        <w:trPr>
          <w:trHeight w:hRule="exact" w:val="849"/>
        </w:trPr>
        <w:tc>
          <w:tcPr>
            <w:tcW w:w="1151" w:type="pct"/>
            <w:vAlign w:val="center"/>
          </w:tcPr>
          <w:p w:rsidR="00D565F7" w:rsidRDefault="00D877F0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Current Department</w:t>
            </w:r>
          </w:p>
        </w:tc>
        <w:tc>
          <w:tcPr>
            <w:tcW w:w="1402" w:type="pct"/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5" w:type="pct"/>
            <w:vAlign w:val="center"/>
          </w:tcPr>
          <w:p w:rsidR="00D565F7" w:rsidRDefault="007D51E7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B27541">
              <w:rPr>
                <w:rFonts w:ascii="Times New Roman" w:eastAsia="標楷體" w:hAnsi="Times New Roman" w:cs="Times New Roman"/>
                <w:szCs w:val="24"/>
              </w:rPr>
              <w:t>Contact No.</w:t>
            </w:r>
          </w:p>
        </w:tc>
        <w:tc>
          <w:tcPr>
            <w:tcW w:w="1222" w:type="pct"/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794E" w:rsidRPr="006032AC" w:rsidTr="00D565F7">
        <w:trPr>
          <w:trHeight w:hRule="exact" w:val="680"/>
        </w:trPr>
        <w:tc>
          <w:tcPr>
            <w:tcW w:w="1151" w:type="pct"/>
            <w:vAlign w:val="center"/>
          </w:tcPr>
          <w:p w:rsidR="009B794E" w:rsidRPr="00BD280F" w:rsidRDefault="003339B2" w:rsidP="003339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學位考試</w:t>
            </w:r>
            <w:r w:rsidR="0011695E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402" w:type="pct"/>
            <w:vAlign w:val="center"/>
          </w:tcPr>
          <w:p w:rsidR="009B794E" w:rsidRPr="00BD280F" w:rsidRDefault="0011695E" w:rsidP="00743A7B">
            <w:pPr>
              <w:ind w:left="610" w:hangingChars="254" w:hanging="6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YYYY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/MM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/DD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)</w:t>
            </w:r>
          </w:p>
        </w:tc>
        <w:tc>
          <w:tcPr>
            <w:tcW w:w="1225" w:type="pct"/>
            <w:vAlign w:val="center"/>
          </w:tcPr>
          <w:p w:rsidR="009B794E" w:rsidRPr="00BD280F" w:rsidRDefault="0011695E" w:rsidP="001169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1222" w:type="pct"/>
          </w:tcPr>
          <w:p w:rsidR="009B794E" w:rsidRPr="00BD280F" w:rsidRDefault="009B794E" w:rsidP="00D877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77F0" w:rsidRPr="00B27541" w:rsidTr="00D565F7">
        <w:trPr>
          <w:trHeight w:val="3422"/>
        </w:trPr>
        <w:tc>
          <w:tcPr>
            <w:tcW w:w="1151" w:type="pct"/>
            <w:vAlign w:val="center"/>
          </w:tcPr>
          <w:p w:rsidR="00D877F0" w:rsidRPr="00BD280F" w:rsidRDefault="00D877F0" w:rsidP="00481FA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事由</w:t>
            </w:r>
          </w:p>
          <w:p w:rsidR="00633B44" w:rsidRPr="00BD280F" w:rsidRDefault="00633B44" w:rsidP="00481FA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Reason</w:t>
            </w:r>
          </w:p>
        </w:tc>
        <w:tc>
          <w:tcPr>
            <w:tcW w:w="3849" w:type="pct"/>
            <w:gridSpan w:val="3"/>
          </w:tcPr>
          <w:p w:rsidR="006177D1" w:rsidRPr="00BD280F" w:rsidRDefault="00E658ED" w:rsidP="006177D1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符合安心就學措施</w:t>
            </w:r>
            <w:r w:rsidR="00765150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申請資格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（請另附安心就學措施</w:t>
            </w:r>
            <w:r w:rsidR="002B472F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請表）。</w:t>
            </w:r>
          </w:p>
          <w:p w:rsidR="00E658ED" w:rsidRPr="00C272FC" w:rsidRDefault="00E658ED" w:rsidP="00CE697E">
            <w:pPr>
              <w:spacing w:line="360" w:lineRule="exact"/>
              <w:ind w:left="252" w:hangingChars="105" w:hanging="25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因疫情影響</w:t>
            </w:r>
            <w:r w:rsidR="009F6427"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="00BD0425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比照安心就學措施</w:t>
            </w:r>
            <w:r w:rsidRPr="00C272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</w:t>
            </w:r>
            <w:r w:rsidR="00BC7B75" w:rsidRPr="00C272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限</w:t>
            </w:r>
            <w:r w:rsidRPr="00C272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教育部</w:t>
            </w:r>
            <w:r w:rsidR="00BC7B75" w:rsidRPr="00C272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或本校</w:t>
            </w:r>
            <w:r w:rsidRPr="00C272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規定遠距教學期間</w:t>
            </w:r>
            <w:r w:rsidR="0005586E" w:rsidRPr="00C272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適用為原則</w:t>
            </w:r>
            <w:r w:rsidRPr="00C272F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）。</w:t>
            </w:r>
          </w:p>
          <w:p w:rsidR="00E658ED" w:rsidRPr="00BD280F" w:rsidRDefault="00E658ED" w:rsidP="00B11FFD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其他原因</w:t>
            </w: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</w:t>
            </w:r>
            <w:r w:rsidR="00B11FFD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檢附已奉核之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專簽</w:t>
            </w:r>
            <w:r w:rsidR="00B11FFD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影本</w:t>
            </w: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。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2840"/>
        <w:gridCol w:w="3402"/>
        <w:gridCol w:w="2522"/>
      </w:tblGrid>
      <w:tr w:rsidR="00B15383" w:rsidRPr="00B27541" w:rsidTr="00A94628">
        <w:trPr>
          <w:trHeight w:val="548"/>
        </w:trPr>
        <w:tc>
          <w:tcPr>
            <w:tcW w:w="809" w:type="pct"/>
            <w:vMerge w:val="restar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院系所審查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>Verified by Dep.</w:t>
            </w:r>
            <w:r w:rsidR="00831247">
              <w:rPr>
                <w:rFonts w:ascii="Times New Roman" w:eastAsia="標楷體" w:hAnsi="Times New Roman" w:cs="Times New Roman"/>
                <w:szCs w:val="24"/>
              </w:rPr>
              <w:t>/College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 xml:space="preserve"> in Charge</w:t>
            </w:r>
          </w:p>
        </w:tc>
        <w:tc>
          <w:tcPr>
            <w:tcW w:w="1358" w:type="pct"/>
            <w:vAlign w:val="center"/>
          </w:tcPr>
          <w:p w:rsidR="006177D1" w:rsidRPr="00B27541" w:rsidRDefault="00B15383" w:rsidP="006177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指導教授</w:t>
            </w:r>
            <w:r w:rsidR="006177D1" w:rsidRPr="00B27541">
              <w:rPr>
                <w:rFonts w:ascii="Times New Roman" w:eastAsia="標楷體" w:hAnsi="Times New Roman" w:cs="Times New Roman"/>
                <w:szCs w:val="24"/>
              </w:rPr>
              <w:t xml:space="preserve">Advisor’s </w:t>
            </w:r>
          </w:p>
          <w:p w:rsidR="00B15383" w:rsidRPr="00B27541" w:rsidRDefault="006177D1" w:rsidP="006177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Signature</w:t>
            </w:r>
          </w:p>
        </w:tc>
        <w:tc>
          <w:tcPr>
            <w:tcW w:w="1627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系所主管</w:t>
            </w:r>
            <w:r w:rsidR="006177D1" w:rsidRPr="00B27541">
              <w:rPr>
                <w:rFonts w:ascii="Times New Roman" w:eastAsia="標楷體" w:hAnsi="Times New Roman" w:cs="Times New Roman"/>
                <w:szCs w:val="24"/>
              </w:rPr>
              <w:t>Dept. Chairperson’s</w:t>
            </w:r>
          </w:p>
        </w:tc>
        <w:tc>
          <w:tcPr>
            <w:tcW w:w="1206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院長</w:t>
            </w:r>
            <w:r w:rsidR="006177D1" w:rsidRPr="00B27541">
              <w:rPr>
                <w:rFonts w:ascii="Times New Roman" w:eastAsia="標楷體" w:hAnsi="Times New Roman" w:cs="Times New Roman"/>
                <w:szCs w:val="24"/>
              </w:rPr>
              <w:t>Dean</w:t>
            </w:r>
          </w:p>
        </w:tc>
      </w:tr>
      <w:tr w:rsidR="00B15383" w:rsidRPr="00B27541" w:rsidTr="00A94628">
        <w:trPr>
          <w:trHeight w:hRule="exact" w:val="1134"/>
        </w:trPr>
        <w:tc>
          <w:tcPr>
            <w:tcW w:w="809" w:type="pct"/>
            <w:vMerge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5383" w:rsidRPr="00B27541" w:rsidTr="00A94628">
        <w:trPr>
          <w:trHeight w:val="620"/>
        </w:trPr>
        <w:tc>
          <w:tcPr>
            <w:tcW w:w="809" w:type="pct"/>
            <w:vMerge w:val="restart"/>
            <w:vAlign w:val="center"/>
          </w:tcPr>
          <w:p w:rsidR="00B15383" w:rsidRDefault="00C410A2" w:rsidP="00A946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學生所屬</w:t>
            </w:r>
            <w:r w:rsidR="00B15383" w:rsidRPr="00B27541">
              <w:rPr>
                <w:rFonts w:ascii="Times New Roman" w:eastAsia="標楷體" w:hAnsi="Times New Roman" w:cs="Times New Roman" w:hint="eastAsia"/>
                <w:szCs w:val="24"/>
              </w:rPr>
              <w:t>教務</w:t>
            </w: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B15383" w:rsidRPr="00B27541">
              <w:rPr>
                <w:rFonts w:ascii="Times New Roman" w:eastAsia="標楷體" w:hAnsi="Times New Roman" w:cs="Times New Roman" w:hint="eastAsia"/>
                <w:szCs w:val="24"/>
              </w:rPr>
              <w:t>審核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>Level of Approval</w:t>
            </w:r>
          </w:p>
          <w:p w:rsidR="00E45866" w:rsidRPr="00B27541" w:rsidRDefault="00E45866" w:rsidP="00A946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 xml:space="preserve">elevant </w:t>
            </w: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 xml:space="preserve">dministration </w:t>
            </w:r>
            <w:r>
              <w:rPr>
                <w:rFonts w:ascii="Times New Roman" w:eastAsia="標楷體" w:hAnsi="Times New Roman" w:cs="Times New Roman"/>
                <w:szCs w:val="24"/>
              </w:rPr>
              <w:t>U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>nits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OAA </w:t>
            </w:r>
            <w:r>
              <w:rPr>
                <w:rFonts w:ascii="Times New Roman" w:eastAsia="標楷體" w:hAnsi="Times New Roman" w:cs="Times New Roman"/>
                <w:szCs w:val="24"/>
              </w:rPr>
              <w:t>or OCE)</w:t>
            </w:r>
          </w:p>
        </w:tc>
        <w:tc>
          <w:tcPr>
            <w:tcW w:w="1358" w:type="pct"/>
            <w:vAlign w:val="center"/>
          </w:tcPr>
          <w:p w:rsidR="00B15383" w:rsidRPr="00B27541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註冊組承辦人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 xml:space="preserve">   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（進修部碩專生教務組承辦人）</w:t>
            </w:r>
            <w:r w:rsidR="00E45866" w:rsidRPr="00E45866">
              <w:rPr>
                <w:rFonts w:ascii="Times New Roman" w:eastAsia="標楷體" w:hAnsi="Times New Roman" w:cs="Times New Roman"/>
                <w:szCs w:val="24"/>
              </w:rPr>
              <w:t>Officer</w:t>
            </w:r>
          </w:p>
        </w:tc>
        <w:tc>
          <w:tcPr>
            <w:tcW w:w="1627" w:type="pct"/>
            <w:vAlign w:val="center"/>
          </w:tcPr>
          <w:p w:rsidR="00E45866" w:rsidRPr="00E45866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註冊組組長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 xml:space="preserve">  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（進修部碩專生教務組組長）</w:t>
            </w:r>
            <w:r w:rsidR="00E45866" w:rsidRPr="005D1AEC">
              <w:rPr>
                <w:rFonts w:ascii="Times New Roman" w:eastAsia="標楷體" w:hAnsi="Times New Roman" w:cs="Times New Roman"/>
                <w:szCs w:val="24"/>
              </w:rPr>
              <w:t>Division Director</w:t>
            </w:r>
          </w:p>
        </w:tc>
        <w:tc>
          <w:tcPr>
            <w:tcW w:w="1206" w:type="pct"/>
            <w:vAlign w:val="center"/>
          </w:tcPr>
          <w:p w:rsidR="00B15383" w:rsidRPr="00B27541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（進修部主任）</w:t>
            </w:r>
            <w:r w:rsidR="00E45866" w:rsidRPr="00B27541">
              <w:rPr>
                <w:rFonts w:ascii="Times New Roman" w:eastAsia="標楷體" w:hAnsi="Times New Roman" w:cs="Times New Roman"/>
                <w:szCs w:val="24"/>
              </w:rPr>
              <w:t>Dean</w:t>
            </w:r>
          </w:p>
        </w:tc>
      </w:tr>
      <w:tr w:rsidR="00B15383" w:rsidRPr="00B27541" w:rsidTr="00A94628">
        <w:trPr>
          <w:trHeight w:hRule="exact" w:val="1134"/>
        </w:trPr>
        <w:tc>
          <w:tcPr>
            <w:tcW w:w="809" w:type="pct"/>
            <w:vMerge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7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21E6" w:rsidRPr="008D2134" w:rsidRDefault="00E021E6" w:rsidP="00B73F73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8D2134">
        <w:rPr>
          <w:rFonts w:ascii="Times New Roman" w:eastAsia="標楷體" w:hAnsi="Times New Roman" w:cs="Times New Roman"/>
          <w:szCs w:val="24"/>
        </w:rPr>
        <w:t>注意事項</w:t>
      </w:r>
      <w:r w:rsidR="00B27541">
        <w:rPr>
          <w:rFonts w:ascii="Times New Roman" w:eastAsia="標楷體" w:hAnsi="Times New Roman" w:cs="Times New Roman" w:hint="eastAsia"/>
          <w:szCs w:val="24"/>
        </w:rPr>
        <w:t>Notice</w:t>
      </w:r>
      <w:r w:rsidRPr="008D2134">
        <w:rPr>
          <w:rFonts w:ascii="Times New Roman" w:eastAsia="標楷體" w:hAnsi="Times New Roman" w:cs="Times New Roman"/>
          <w:szCs w:val="24"/>
        </w:rPr>
        <w:t>：</w:t>
      </w:r>
    </w:p>
    <w:p w:rsidR="00087636" w:rsidRPr="00B27541" w:rsidRDefault="00087636" w:rsidP="00B27541">
      <w:pPr>
        <w:pStyle w:val="a4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87636">
        <w:rPr>
          <w:rFonts w:ascii="標楷體" w:eastAsia="標楷體" w:hAnsi="標楷體" w:cs="Times New Roman" w:hint="eastAsia"/>
          <w:szCs w:val="24"/>
        </w:rPr>
        <w:t>符合「本校</w:t>
      </w:r>
      <w:r w:rsidRPr="00087636">
        <w:rPr>
          <w:rFonts w:ascii="Times New Roman" w:eastAsia="標楷體" w:hAnsi="Times New Roman" w:cs="Times New Roman" w:hint="eastAsia"/>
          <w:szCs w:val="24"/>
        </w:rPr>
        <w:t>因應新型冠狀病毒疫情學生安心就學措施</w:t>
      </w:r>
      <w:r w:rsidRPr="00087636">
        <w:rPr>
          <w:rFonts w:ascii="標楷體" w:eastAsia="標楷體" w:hAnsi="標楷體" w:cs="Times New Roman" w:hint="eastAsia"/>
          <w:szCs w:val="24"/>
        </w:rPr>
        <w:t>」第二點規定</w:t>
      </w:r>
      <w:r w:rsidRPr="00087636">
        <w:rPr>
          <w:rFonts w:ascii="Times New Roman" w:eastAsia="標楷體" w:hAnsi="Times New Roman" w:cs="Times New Roman" w:hint="eastAsia"/>
          <w:szCs w:val="24"/>
        </w:rPr>
        <w:t>之學生</w:t>
      </w:r>
      <w:r w:rsidRPr="00087636">
        <w:rPr>
          <w:rFonts w:ascii="Times New Roman" w:eastAsia="標楷體" w:hAnsi="Times New Roman" w:cs="Times New Roman"/>
          <w:szCs w:val="24"/>
        </w:rPr>
        <w:t>，</w:t>
      </w:r>
      <w:r w:rsidRPr="00087636">
        <w:rPr>
          <w:rFonts w:ascii="Times New Roman" w:eastAsia="標楷體" w:hAnsi="Times New Roman" w:cs="Times New Roman" w:hint="eastAsia"/>
          <w:szCs w:val="24"/>
        </w:rPr>
        <w:t>始得申請以視訊方式辦理學位考試</w:t>
      </w:r>
      <w:r>
        <w:rPr>
          <w:rFonts w:ascii="新細明體" w:eastAsia="新細明體" w:hAnsi="新細明體" w:cs="Times New Roman" w:hint="eastAsia"/>
          <w:szCs w:val="24"/>
        </w:rPr>
        <w:t>。</w:t>
      </w:r>
      <w:r w:rsidR="00B27541" w:rsidRPr="00B27541">
        <w:rPr>
          <w:rFonts w:ascii="Times New Roman" w:eastAsia="新細明體" w:hAnsi="Times New Roman" w:cs="Times New Roman"/>
          <w:szCs w:val="24"/>
        </w:rPr>
        <w:t>Video call is an alternative way for student who is taking master’s</w:t>
      </w:r>
      <w:r w:rsidR="00B27541">
        <w:rPr>
          <w:rFonts w:ascii="Times New Roman" w:eastAsia="新細明體" w:hAnsi="Times New Roman" w:cs="Times New Roman" w:hint="eastAsia"/>
          <w:szCs w:val="24"/>
        </w:rPr>
        <w:t>/</w:t>
      </w:r>
      <w:r w:rsidR="00B27541" w:rsidRPr="00B27541">
        <w:rPr>
          <w:rFonts w:ascii="Times New Roman" w:eastAsia="新細明體" w:hAnsi="Times New Roman" w:cs="Times New Roman"/>
          <w:szCs w:val="24"/>
        </w:rPr>
        <w:t xml:space="preserve"> doctoral</w:t>
      </w:r>
      <w:r w:rsidR="00B2754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B27541" w:rsidRPr="00B27541">
        <w:rPr>
          <w:rFonts w:ascii="Times New Roman" w:eastAsia="新細明體" w:hAnsi="Times New Roman" w:cs="Times New Roman"/>
          <w:szCs w:val="24"/>
        </w:rPr>
        <w:t>degree examination.</w:t>
      </w:r>
    </w:p>
    <w:p w:rsidR="00E021E6" w:rsidRPr="00736326" w:rsidRDefault="00E021E6" w:rsidP="00B27541">
      <w:pPr>
        <w:pStyle w:val="a4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87636">
        <w:rPr>
          <w:rFonts w:ascii="Times New Roman" w:eastAsia="標楷體" w:hAnsi="Times New Roman" w:cs="Times New Roman"/>
          <w:szCs w:val="24"/>
        </w:rPr>
        <w:t>非親自出席學位考試，應全程錄音及錄影，並由系所辦存檔備查</w:t>
      </w:r>
      <w:r w:rsidRPr="00087636">
        <w:rPr>
          <w:rFonts w:ascii="Times New Roman" w:eastAsia="標楷體" w:hAnsi="Times New Roman" w:cs="Times New Roman"/>
          <w:szCs w:val="24"/>
        </w:rPr>
        <w:t>10</w:t>
      </w:r>
      <w:r w:rsidRPr="00087636">
        <w:rPr>
          <w:rFonts w:ascii="Times New Roman" w:eastAsia="標楷體" w:hAnsi="Times New Roman" w:cs="Times New Roman"/>
          <w:szCs w:val="24"/>
        </w:rPr>
        <w:t>年。</w:t>
      </w:r>
      <w:r w:rsidR="00E658ED">
        <w:rPr>
          <w:rFonts w:ascii="Times New Roman" w:eastAsia="標楷體" w:hAnsi="Times New Roman" w:cs="Times New Roman" w:hint="eastAsia"/>
          <w:szCs w:val="24"/>
        </w:rPr>
        <w:t>I</w:t>
      </w:r>
      <w:r w:rsidR="00E658ED">
        <w:rPr>
          <w:rFonts w:ascii="Times New Roman" w:eastAsia="標楷體" w:hAnsi="Times New Roman" w:cs="Times New Roman"/>
          <w:szCs w:val="24"/>
        </w:rPr>
        <w:t>f</w:t>
      </w:r>
      <w:r w:rsidR="00B27541">
        <w:rPr>
          <w:rFonts w:ascii="Times New Roman" w:eastAsia="標楷體" w:hAnsi="Times New Roman" w:cs="Times New Roman" w:hint="eastAsia"/>
          <w:szCs w:val="24"/>
        </w:rPr>
        <w:t xml:space="preserve"> the </w:t>
      </w:r>
      <w:r w:rsidR="00B27541">
        <w:rPr>
          <w:rFonts w:ascii="Times New Roman" w:eastAsia="標楷體" w:hAnsi="Times New Roman" w:cs="Times New Roman"/>
          <w:szCs w:val="24"/>
        </w:rPr>
        <w:t>applicant</w:t>
      </w:r>
      <w:r w:rsidR="00B2754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27541">
        <w:rPr>
          <w:rFonts w:ascii="Times New Roman" w:eastAsia="標楷體" w:hAnsi="Times New Roman" w:cs="Times New Roman"/>
          <w:szCs w:val="24"/>
        </w:rPr>
        <w:t>doesn’t attend the meeting in person, the exam proc</w:t>
      </w:r>
      <w:r w:rsidR="00B27541" w:rsidRPr="00736326">
        <w:rPr>
          <w:rFonts w:ascii="Times New Roman" w:eastAsia="標楷體" w:hAnsi="Times New Roman" w:cs="Times New Roman"/>
          <w:szCs w:val="24"/>
        </w:rPr>
        <w:t>ess</w:t>
      </w:r>
      <w:r w:rsidR="00B27541" w:rsidRPr="00736326">
        <w:rPr>
          <w:rFonts w:ascii="Times New Roman" w:hAnsi="Times New Roman" w:cs="Times New Roman"/>
        </w:rPr>
        <w:t xml:space="preserve"> has to be </w:t>
      </w:r>
      <w:r w:rsidR="00B27541" w:rsidRPr="00736326">
        <w:rPr>
          <w:rFonts w:ascii="Times New Roman" w:eastAsia="標楷體" w:hAnsi="Times New Roman" w:cs="Times New Roman"/>
          <w:szCs w:val="24"/>
        </w:rPr>
        <w:t xml:space="preserve">fully recorded </w:t>
      </w:r>
      <w:r w:rsidR="00D53DB7" w:rsidRPr="00736326">
        <w:rPr>
          <w:rFonts w:ascii="Times New Roman" w:eastAsia="標楷體" w:hAnsi="Times New Roman" w:cs="Times New Roman"/>
          <w:szCs w:val="24"/>
        </w:rPr>
        <w:t xml:space="preserve">and </w:t>
      </w:r>
      <w:r w:rsidR="00B27541" w:rsidRPr="00736326">
        <w:rPr>
          <w:rFonts w:ascii="Times New Roman" w:eastAsia="標楷體" w:hAnsi="Times New Roman" w:cs="Times New Roman"/>
          <w:szCs w:val="24"/>
        </w:rPr>
        <w:t>file</w:t>
      </w:r>
      <w:r w:rsidR="00D53DB7" w:rsidRPr="00736326">
        <w:rPr>
          <w:rFonts w:ascii="Times New Roman" w:eastAsia="標楷體" w:hAnsi="Times New Roman" w:cs="Times New Roman"/>
          <w:szCs w:val="24"/>
        </w:rPr>
        <w:t>d</w:t>
      </w:r>
      <w:r w:rsidR="00B27541" w:rsidRPr="00736326">
        <w:rPr>
          <w:rFonts w:ascii="Times New Roman" w:eastAsia="標楷體" w:hAnsi="Times New Roman" w:cs="Times New Roman"/>
          <w:szCs w:val="24"/>
        </w:rPr>
        <w:t xml:space="preserve"> away</w:t>
      </w:r>
      <w:r w:rsidR="00D53DB7" w:rsidRPr="00736326">
        <w:rPr>
          <w:rFonts w:ascii="Times New Roman" w:eastAsia="標楷體" w:hAnsi="Times New Roman" w:cs="Times New Roman"/>
          <w:szCs w:val="24"/>
        </w:rPr>
        <w:t xml:space="preserve"> by the Dep</w:t>
      </w:r>
      <w:r w:rsidR="00736326">
        <w:rPr>
          <w:rFonts w:ascii="Times New Roman" w:eastAsia="標楷體" w:hAnsi="Times New Roman" w:cs="Times New Roman"/>
          <w:szCs w:val="24"/>
        </w:rPr>
        <w:t>t</w:t>
      </w:r>
      <w:r w:rsidR="00D53DB7" w:rsidRPr="00736326">
        <w:rPr>
          <w:rFonts w:ascii="Times New Roman" w:eastAsia="標楷體" w:hAnsi="Times New Roman" w:cs="Times New Roman"/>
          <w:szCs w:val="24"/>
        </w:rPr>
        <w:t>. for 10 years.</w:t>
      </w:r>
    </w:p>
    <w:p w:rsidR="00D877F0" w:rsidRPr="00D53DB7" w:rsidRDefault="00D877F0" w:rsidP="00D53DB7">
      <w:pPr>
        <w:pStyle w:val="a4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D53DB7">
        <w:rPr>
          <w:rFonts w:ascii="Times New Roman" w:eastAsia="標楷體" w:hAnsi="Times New Roman" w:cs="Times New Roman"/>
          <w:szCs w:val="24"/>
        </w:rPr>
        <w:t>本表</w:t>
      </w:r>
      <w:r w:rsidR="00B15383" w:rsidRPr="00D53DB7">
        <w:rPr>
          <w:rFonts w:ascii="Times New Roman" w:eastAsia="標楷體" w:hAnsi="Times New Roman" w:cs="Times New Roman" w:hint="eastAsia"/>
          <w:szCs w:val="24"/>
        </w:rPr>
        <w:t>請</w:t>
      </w:r>
      <w:r w:rsidR="00B15383" w:rsidRPr="00D53DB7">
        <w:rPr>
          <w:rFonts w:ascii="Times New Roman" w:eastAsia="標楷體" w:hAnsi="Times New Roman" w:cs="Times New Roman"/>
          <w:szCs w:val="24"/>
        </w:rPr>
        <w:t>奉</w:t>
      </w:r>
      <w:r w:rsidR="00B15383" w:rsidRPr="00D53DB7">
        <w:rPr>
          <w:rFonts w:ascii="Times New Roman" w:eastAsia="標楷體" w:hAnsi="Times New Roman" w:cs="Times New Roman" w:hint="eastAsia"/>
          <w:szCs w:val="24"/>
        </w:rPr>
        <w:t>學院院長</w:t>
      </w:r>
      <w:r w:rsidR="00B15383" w:rsidRPr="00D53DB7">
        <w:rPr>
          <w:rFonts w:ascii="Times New Roman" w:eastAsia="標楷體" w:hAnsi="Times New Roman" w:cs="Times New Roman"/>
          <w:szCs w:val="24"/>
        </w:rPr>
        <w:t>核</w:t>
      </w:r>
      <w:r w:rsidR="00B15383" w:rsidRPr="00D53DB7">
        <w:rPr>
          <w:rFonts w:ascii="Times New Roman" w:eastAsia="標楷體" w:hAnsi="Times New Roman" w:cs="Times New Roman" w:hint="eastAsia"/>
          <w:szCs w:val="24"/>
        </w:rPr>
        <w:t>可</w:t>
      </w:r>
      <w:r w:rsidR="00B15383" w:rsidRPr="00D53DB7">
        <w:rPr>
          <w:rFonts w:ascii="Times New Roman" w:eastAsia="標楷體" w:hAnsi="Times New Roman" w:cs="Times New Roman"/>
          <w:szCs w:val="24"/>
        </w:rPr>
        <w:t>後</w:t>
      </w:r>
      <w:r w:rsidR="00B15383" w:rsidRPr="00D53DB7">
        <w:rPr>
          <w:rFonts w:ascii="新細明體" w:eastAsia="新細明體" w:hAnsi="新細明體" w:cs="Times New Roman" w:hint="eastAsia"/>
          <w:szCs w:val="24"/>
        </w:rPr>
        <w:t>，</w:t>
      </w:r>
      <w:r w:rsidR="00CE4BB4" w:rsidRPr="00D53DB7">
        <w:rPr>
          <w:rFonts w:ascii="Times New Roman" w:eastAsia="標楷體" w:hAnsi="Times New Roman" w:cs="Times New Roman" w:hint="eastAsia"/>
          <w:szCs w:val="24"/>
        </w:rPr>
        <w:t>併同學位考試申請案</w:t>
      </w:r>
      <w:r w:rsidRPr="00D53DB7">
        <w:rPr>
          <w:rFonts w:ascii="Times New Roman" w:eastAsia="標楷體" w:hAnsi="Times New Roman" w:cs="Times New Roman"/>
          <w:szCs w:val="24"/>
        </w:rPr>
        <w:t>送教務處</w:t>
      </w:r>
      <w:r w:rsidR="009E38FE" w:rsidRPr="00D53DB7">
        <w:rPr>
          <w:rFonts w:ascii="Times New Roman" w:eastAsia="標楷體" w:hAnsi="Times New Roman" w:cs="Times New Roman" w:hint="eastAsia"/>
          <w:szCs w:val="24"/>
        </w:rPr>
        <w:t>註冊</w:t>
      </w:r>
      <w:r w:rsidRPr="00D53DB7">
        <w:rPr>
          <w:rFonts w:ascii="Times New Roman" w:eastAsia="標楷體" w:hAnsi="Times New Roman" w:cs="Times New Roman"/>
          <w:szCs w:val="24"/>
        </w:rPr>
        <w:t>組</w:t>
      </w:r>
      <w:r w:rsidR="00CE4BB4" w:rsidRPr="00D53DB7">
        <w:rPr>
          <w:rFonts w:ascii="Times New Roman" w:eastAsia="標楷體" w:hAnsi="Times New Roman" w:cs="Times New Roman" w:hint="eastAsia"/>
          <w:szCs w:val="24"/>
        </w:rPr>
        <w:t>審核</w:t>
      </w:r>
      <w:r w:rsidRPr="00D53DB7">
        <w:rPr>
          <w:rFonts w:ascii="Times New Roman" w:eastAsia="標楷體" w:hAnsi="Times New Roman" w:cs="Times New Roman"/>
          <w:szCs w:val="24"/>
        </w:rPr>
        <w:t>。</w:t>
      </w:r>
      <w:r w:rsidR="00D53DB7" w:rsidRPr="00D53DB7">
        <w:rPr>
          <w:rFonts w:ascii="Times New Roman" w:eastAsia="標楷體" w:hAnsi="Times New Roman" w:cs="Times New Roman" w:hint="eastAsia"/>
          <w:szCs w:val="24"/>
        </w:rPr>
        <w:t xml:space="preserve">Please </w:t>
      </w:r>
      <w:r w:rsidR="004F6919">
        <w:rPr>
          <w:rFonts w:ascii="Times New Roman" w:eastAsia="標楷體" w:hAnsi="Times New Roman" w:cs="Times New Roman"/>
          <w:szCs w:val="24"/>
        </w:rPr>
        <w:t xml:space="preserve">also </w:t>
      </w:r>
      <w:r w:rsidR="00D53DB7" w:rsidRPr="00D53DB7">
        <w:rPr>
          <w:rFonts w:ascii="Times New Roman" w:eastAsia="標楷體" w:hAnsi="Times New Roman" w:cs="Times New Roman" w:hint="eastAsia"/>
          <w:szCs w:val="24"/>
        </w:rPr>
        <w:t>turn in the</w:t>
      </w:r>
    </w:p>
    <w:p w:rsidR="00D53DB7" w:rsidRPr="00D53DB7" w:rsidRDefault="00D53DB7" w:rsidP="00D53DB7">
      <w:pPr>
        <w:pStyle w:val="a4"/>
        <w:spacing w:line="320" w:lineRule="exact"/>
        <w:ind w:leftChars="0" w:left="360"/>
        <w:rPr>
          <w:rFonts w:ascii="Times New Roman" w:eastAsia="標楷體" w:hAnsi="Times New Roman" w:cs="Times New Roman"/>
          <w:szCs w:val="24"/>
        </w:rPr>
      </w:pPr>
      <w:r w:rsidRPr="00D53DB7">
        <w:rPr>
          <w:rFonts w:ascii="Times New Roman" w:eastAsia="標楷體" w:hAnsi="Times New Roman" w:cs="Times New Roman"/>
          <w:szCs w:val="24"/>
        </w:rPr>
        <w:t xml:space="preserve">Application </w:t>
      </w:r>
      <w:r w:rsidR="006D3DDA" w:rsidRPr="00D53DB7">
        <w:rPr>
          <w:rFonts w:ascii="Times New Roman" w:eastAsia="標楷體" w:hAnsi="Times New Roman" w:cs="Times New Roman"/>
          <w:szCs w:val="24"/>
        </w:rPr>
        <w:t>Form</w:t>
      </w:r>
      <w:r w:rsidR="006D3DDA">
        <w:rPr>
          <w:rFonts w:ascii="Times New Roman" w:eastAsia="標楷體" w:hAnsi="Times New Roman" w:cs="Times New Roman"/>
          <w:szCs w:val="24"/>
        </w:rPr>
        <w:t xml:space="preserve"> </w:t>
      </w:r>
      <w:r w:rsidRPr="00D53DB7">
        <w:rPr>
          <w:rFonts w:ascii="Times New Roman" w:eastAsia="標楷體" w:hAnsi="Times New Roman" w:cs="Times New Roman"/>
          <w:szCs w:val="24"/>
        </w:rPr>
        <w:t>for Oral Defense</w:t>
      </w:r>
      <w:r>
        <w:rPr>
          <w:rFonts w:ascii="Times New Roman" w:eastAsia="標楷體" w:hAnsi="Times New Roman" w:cs="Times New Roman"/>
          <w:szCs w:val="24"/>
        </w:rPr>
        <w:t xml:space="preserve"> or </w:t>
      </w:r>
      <w:r w:rsidRPr="00D53DB7">
        <w:rPr>
          <w:rFonts w:ascii="Times New Roman" w:eastAsia="標楷體" w:hAnsi="Times New Roman" w:cs="Times New Roman"/>
          <w:szCs w:val="24"/>
        </w:rPr>
        <w:t>Doctoral Degree Examination</w:t>
      </w:r>
      <w:r w:rsidR="006D3DDA">
        <w:rPr>
          <w:rFonts w:ascii="Times New Roman" w:eastAsia="標楷體" w:hAnsi="Times New Roman" w:cs="Times New Roman"/>
          <w:szCs w:val="24"/>
        </w:rPr>
        <w:t xml:space="preserve"> </w:t>
      </w:r>
      <w:r w:rsidR="004F6919">
        <w:rPr>
          <w:rFonts w:ascii="Times New Roman" w:eastAsia="標楷體" w:hAnsi="Times New Roman" w:cs="Times New Roman"/>
          <w:szCs w:val="24"/>
        </w:rPr>
        <w:t>to OAA.</w:t>
      </w:r>
    </w:p>
    <w:sectPr w:rsidR="00D53DB7" w:rsidRPr="00D53DB7" w:rsidSect="00590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86" w:rsidRDefault="00374886" w:rsidP="00C410A2">
      <w:r>
        <w:separator/>
      </w:r>
    </w:p>
  </w:endnote>
  <w:endnote w:type="continuationSeparator" w:id="0">
    <w:p w:rsidR="00374886" w:rsidRDefault="00374886" w:rsidP="00C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86" w:rsidRDefault="00374886" w:rsidP="00C410A2">
      <w:r>
        <w:separator/>
      </w:r>
    </w:p>
  </w:footnote>
  <w:footnote w:type="continuationSeparator" w:id="0">
    <w:p w:rsidR="00374886" w:rsidRDefault="00374886" w:rsidP="00C4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BEC"/>
    <w:multiLevelType w:val="hybridMultilevel"/>
    <w:tmpl w:val="03842A08"/>
    <w:lvl w:ilvl="0" w:tplc="E0C46A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6A"/>
    <w:rsid w:val="00002242"/>
    <w:rsid w:val="00024ACC"/>
    <w:rsid w:val="00047042"/>
    <w:rsid w:val="00054B51"/>
    <w:rsid w:val="0005586E"/>
    <w:rsid w:val="00056023"/>
    <w:rsid w:val="00087636"/>
    <w:rsid w:val="00091D19"/>
    <w:rsid w:val="0011695E"/>
    <w:rsid w:val="0018431A"/>
    <w:rsid w:val="001A19C1"/>
    <w:rsid w:val="001B4A63"/>
    <w:rsid w:val="001C7293"/>
    <w:rsid w:val="00280084"/>
    <w:rsid w:val="0029220D"/>
    <w:rsid w:val="002B242E"/>
    <w:rsid w:val="002B472F"/>
    <w:rsid w:val="003272ED"/>
    <w:rsid w:val="00330C88"/>
    <w:rsid w:val="003339B2"/>
    <w:rsid w:val="00374886"/>
    <w:rsid w:val="00385844"/>
    <w:rsid w:val="0044286A"/>
    <w:rsid w:val="0045773D"/>
    <w:rsid w:val="00481FA6"/>
    <w:rsid w:val="004A6D48"/>
    <w:rsid w:val="004B569F"/>
    <w:rsid w:val="004F6919"/>
    <w:rsid w:val="005904CD"/>
    <w:rsid w:val="005A6F0E"/>
    <w:rsid w:val="005E7435"/>
    <w:rsid w:val="006032AC"/>
    <w:rsid w:val="006177D1"/>
    <w:rsid w:val="006218D3"/>
    <w:rsid w:val="00633B44"/>
    <w:rsid w:val="00665447"/>
    <w:rsid w:val="0069116A"/>
    <w:rsid w:val="00697223"/>
    <w:rsid w:val="006B7333"/>
    <w:rsid w:val="006D3DDA"/>
    <w:rsid w:val="006F6B4E"/>
    <w:rsid w:val="00712E3A"/>
    <w:rsid w:val="00736326"/>
    <w:rsid w:val="00743A7B"/>
    <w:rsid w:val="00750CC7"/>
    <w:rsid w:val="00765150"/>
    <w:rsid w:val="00774CBA"/>
    <w:rsid w:val="007D51E7"/>
    <w:rsid w:val="00831247"/>
    <w:rsid w:val="008D10FA"/>
    <w:rsid w:val="008D2134"/>
    <w:rsid w:val="008E7676"/>
    <w:rsid w:val="00920DAB"/>
    <w:rsid w:val="00943C5F"/>
    <w:rsid w:val="00984134"/>
    <w:rsid w:val="009B794E"/>
    <w:rsid w:val="009E38FE"/>
    <w:rsid w:val="009F3981"/>
    <w:rsid w:val="009F6427"/>
    <w:rsid w:val="009F73A4"/>
    <w:rsid w:val="00A54AE0"/>
    <w:rsid w:val="00A94628"/>
    <w:rsid w:val="00AB1FD7"/>
    <w:rsid w:val="00B11FFD"/>
    <w:rsid w:val="00B147DD"/>
    <w:rsid w:val="00B15383"/>
    <w:rsid w:val="00B27541"/>
    <w:rsid w:val="00B73F73"/>
    <w:rsid w:val="00B74B9B"/>
    <w:rsid w:val="00BB546C"/>
    <w:rsid w:val="00BC7B75"/>
    <w:rsid w:val="00BD0425"/>
    <w:rsid w:val="00BD280F"/>
    <w:rsid w:val="00C244FB"/>
    <w:rsid w:val="00C272FC"/>
    <w:rsid w:val="00C410A2"/>
    <w:rsid w:val="00C43B29"/>
    <w:rsid w:val="00CE1C8D"/>
    <w:rsid w:val="00CE4BB4"/>
    <w:rsid w:val="00CE697E"/>
    <w:rsid w:val="00D53DB7"/>
    <w:rsid w:val="00D565F7"/>
    <w:rsid w:val="00D86D12"/>
    <w:rsid w:val="00D877F0"/>
    <w:rsid w:val="00DA580C"/>
    <w:rsid w:val="00DC01D4"/>
    <w:rsid w:val="00E021E6"/>
    <w:rsid w:val="00E141F6"/>
    <w:rsid w:val="00E45866"/>
    <w:rsid w:val="00E45E7C"/>
    <w:rsid w:val="00E658ED"/>
    <w:rsid w:val="00EA7737"/>
    <w:rsid w:val="00EE1E83"/>
    <w:rsid w:val="00EE3BD4"/>
    <w:rsid w:val="00F21BBF"/>
    <w:rsid w:val="00F369C8"/>
    <w:rsid w:val="00FB23AD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E299"/>
  <w15:chartTrackingRefBased/>
  <w15:docId w15:val="{87928C28-9B29-436C-B3A2-9E4F2BA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6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0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0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user-1118</cp:lastModifiedBy>
  <cp:revision>72</cp:revision>
  <dcterms:created xsi:type="dcterms:W3CDTF">2017-09-11T06:39:00Z</dcterms:created>
  <dcterms:modified xsi:type="dcterms:W3CDTF">2021-05-20T07:34:00Z</dcterms:modified>
</cp:coreProperties>
</file>