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E9F8" w14:textId="77777777" w:rsidR="00B172BD" w:rsidRDefault="00295E5C">
      <w:pPr>
        <w:spacing w:line="360" w:lineRule="auto"/>
        <w:jc w:val="center"/>
      </w:pPr>
      <w:r>
        <w:rPr>
          <w:noProof/>
        </w:rPr>
        <mc:AlternateContent>
          <mc:Choice Requires="wps">
            <w:drawing>
              <wp:anchor distT="0" distB="0" distL="114300" distR="114300" simplePos="0" relativeHeight="251656704" behindDoc="0" locked="0" layoutInCell="1" allowOverlap="1" wp14:anchorId="0E6E0D7F" wp14:editId="2F087D88">
                <wp:simplePos x="0" y="0"/>
                <wp:positionH relativeFrom="column">
                  <wp:posOffset>5153028</wp:posOffset>
                </wp:positionH>
                <wp:positionV relativeFrom="paragraph">
                  <wp:posOffset>-163833</wp:posOffset>
                </wp:positionV>
                <wp:extent cx="771525" cy="295278"/>
                <wp:effectExtent l="0" t="0" r="28575" b="28572"/>
                <wp:wrapNone/>
                <wp:docPr id="1" name="文字方塊 1"/>
                <wp:cNvGraphicFramePr/>
                <a:graphic xmlns:a="http://schemas.openxmlformats.org/drawingml/2006/main">
                  <a:graphicData uri="http://schemas.microsoft.com/office/word/2010/wordprocessingShape">
                    <wps:wsp>
                      <wps:cNvSpPr txBox="1"/>
                      <wps:spPr>
                        <a:xfrm>
                          <a:off x="0" y="0"/>
                          <a:ext cx="771525" cy="295278"/>
                        </a:xfrm>
                        <a:prstGeom prst="rect">
                          <a:avLst/>
                        </a:prstGeom>
                        <a:solidFill>
                          <a:srgbClr val="FFFFFF"/>
                        </a:solidFill>
                        <a:ln w="6345">
                          <a:solidFill>
                            <a:srgbClr val="000000"/>
                          </a:solidFill>
                          <a:prstDash val="solid"/>
                        </a:ln>
                      </wps:spPr>
                      <wps:txbx>
                        <w:txbxContent>
                          <w:p w14:paraId="128FE698" w14:textId="77777777" w:rsidR="00B172BD" w:rsidRDefault="00295E5C">
                            <w:pPr>
                              <w:jc w:val="center"/>
                            </w:pPr>
                            <w:r>
                              <w:t>表單</w:t>
                            </w:r>
                            <w:r>
                              <w:t>1</w:t>
                            </w:r>
                          </w:p>
                        </w:txbxContent>
                      </wps:txbx>
                      <wps:bodyPr vert="horz" wrap="square" lIns="91440" tIns="45720" rIns="91440" bIns="45720" anchor="t" anchorCtr="0" compatLnSpc="1">
                        <a:noAutofit/>
                      </wps:bodyPr>
                    </wps:wsp>
                  </a:graphicData>
                </a:graphic>
              </wp:anchor>
            </w:drawing>
          </mc:Choice>
          <mc:Fallback>
            <w:pict>
              <v:shapetype w14:anchorId="0E6E0D7F" id="_x0000_t202" coordsize="21600,21600" o:spt="202" path="m,l,21600r21600,l21600,xe">
                <v:stroke joinstyle="miter"/>
                <v:path gradientshapeok="t" o:connecttype="rect"/>
              </v:shapetype>
              <v:shape id="文字方塊 1" o:spid="_x0000_s1026" type="#_x0000_t202" style="position:absolute;left:0;text-align:left;margin-left:405.75pt;margin-top:-12.9pt;width:60.75pt;height:23.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" strokeweight=".17625mm">
                <v:textbox>
                  <w:txbxContent>
                    <w:p w14:paraId="128FE698" w14:textId="77777777" w:rsidR="00B172BD" w:rsidRDefault="00295E5C">
                      <w:pPr>
                        <w:jc w:val="center"/>
                      </w:pPr>
                      <w:r>
                        <w:t>表單</w:t>
                      </w:r>
                      <w:r>
                        <w:t>1</w:t>
                      </w:r>
                    </w:p>
                  </w:txbxContent>
                </v:textbox>
              </v:shape>
            </w:pict>
          </mc:Fallback>
        </mc:AlternateContent>
      </w:r>
      <w:r>
        <w:rPr>
          <w:rFonts w:ascii="標楷體" w:eastAsia="標楷體" w:hAnsi="標楷體"/>
          <w:sz w:val="30"/>
          <w:szCs w:val="30"/>
        </w:rPr>
        <w:t>國立臺北科技大學行政單位因應計畫申請開課規劃表</w:t>
      </w:r>
    </w:p>
    <w:tbl>
      <w:tblPr>
        <w:tblW w:w="9781" w:type="dxa"/>
        <w:tblInd w:w="-714" w:type="dxa"/>
        <w:tblCellMar>
          <w:left w:w="10" w:type="dxa"/>
          <w:right w:w="10" w:type="dxa"/>
        </w:tblCellMar>
        <w:tblLook w:val="04A0" w:firstRow="1" w:lastRow="0" w:firstColumn="1" w:lastColumn="0" w:noHBand="0" w:noVBand="1"/>
      </w:tblPr>
      <w:tblGrid>
        <w:gridCol w:w="1668"/>
        <w:gridCol w:w="3260"/>
        <w:gridCol w:w="1134"/>
        <w:gridCol w:w="430"/>
        <w:gridCol w:w="3289"/>
      </w:tblGrid>
      <w:tr w:rsidR="00B172BD" w14:paraId="5B51D3FE" w14:textId="77777777">
        <w:tblPrEx>
          <w:tblCellMar>
            <w:top w:w="0" w:type="dxa"/>
            <w:bottom w:w="0" w:type="dxa"/>
          </w:tblCellMar>
        </w:tblPrEx>
        <w:trPr>
          <w:trHeight w:val="39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D9D64" w14:textId="77777777" w:rsidR="00B172BD" w:rsidRDefault="00295E5C">
            <w:pPr>
              <w:spacing w:line="360" w:lineRule="auto"/>
              <w:jc w:val="center"/>
              <w:rPr>
                <w:rFonts w:ascii="標楷體" w:eastAsia="標楷體" w:hAnsi="標楷體"/>
              </w:rPr>
            </w:pPr>
            <w:r>
              <w:rPr>
                <w:rFonts w:ascii="標楷體" w:eastAsia="標楷體" w:hAnsi="標楷體"/>
              </w:rPr>
              <w:t>開課單位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BFE69" w14:textId="77777777" w:rsidR="00B172BD" w:rsidRDefault="00B172BD">
            <w:pPr>
              <w:spacing w:line="360" w:lineRule="auto"/>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BF05E" w14:textId="77777777" w:rsidR="00B172BD" w:rsidRDefault="00295E5C">
            <w:pPr>
              <w:spacing w:line="360" w:lineRule="auto"/>
              <w:ind w:left="-108" w:right="-108"/>
              <w:jc w:val="center"/>
              <w:rPr>
                <w:rFonts w:ascii="標楷體" w:eastAsia="標楷體" w:hAnsi="標楷體"/>
              </w:rPr>
            </w:pPr>
            <w:r>
              <w:rPr>
                <w:rFonts w:ascii="標楷體" w:eastAsia="標楷體" w:hAnsi="標楷體"/>
              </w:rPr>
              <w:t>申請日期</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1010A" w14:textId="77777777" w:rsidR="00B172BD" w:rsidRDefault="00295E5C">
            <w:pPr>
              <w:spacing w:line="360" w:lineRule="auto"/>
              <w:jc w:val="both"/>
            </w:pPr>
            <w:r>
              <w:rPr>
                <w:rFonts w:ascii="標楷體" w:eastAsia="標楷體" w:hAnsi="標楷體"/>
              </w:rPr>
              <w:t xml:space="preserve">    </w:t>
            </w:r>
            <w:r>
              <w:rPr>
                <w:rFonts w:ascii="標楷體" w:eastAsia="標楷體" w:hAnsi="標楷體"/>
                <w:kern w:val="0"/>
              </w:rPr>
              <w:t>年</w:t>
            </w:r>
            <w:r>
              <w:rPr>
                <w:rFonts w:ascii="標楷體" w:eastAsia="標楷體" w:hAnsi="標楷體"/>
                <w:kern w:val="0"/>
              </w:rPr>
              <w:t xml:space="preserve">     </w:t>
            </w:r>
            <w:r>
              <w:rPr>
                <w:rFonts w:ascii="標楷體" w:eastAsia="標楷體" w:hAnsi="標楷體"/>
                <w:kern w:val="0"/>
              </w:rPr>
              <w:t>月</w:t>
            </w:r>
            <w:r>
              <w:rPr>
                <w:rFonts w:ascii="標楷體" w:eastAsia="標楷體" w:hAnsi="標楷體"/>
                <w:kern w:val="0"/>
              </w:rPr>
              <w:t xml:space="preserve">       </w:t>
            </w:r>
            <w:r>
              <w:rPr>
                <w:rFonts w:ascii="標楷體" w:eastAsia="標楷體" w:hAnsi="標楷體"/>
                <w:kern w:val="0"/>
              </w:rPr>
              <w:t>日</w:t>
            </w:r>
          </w:p>
        </w:tc>
      </w:tr>
      <w:tr w:rsidR="00B172BD" w14:paraId="1A82C3EE" w14:textId="77777777">
        <w:tblPrEx>
          <w:tblCellMar>
            <w:top w:w="0" w:type="dxa"/>
            <w:bottom w:w="0" w:type="dxa"/>
          </w:tblCellMar>
        </w:tblPrEx>
        <w:trPr>
          <w:trHeight w:val="41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E9EAC" w14:textId="77777777" w:rsidR="00B172BD" w:rsidRDefault="00295E5C">
            <w:pPr>
              <w:spacing w:line="360" w:lineRule="auto"/>
              <w:jc w:val="center"/>
              <w:rPr>
                <w:rFonts w:ascii="標楷體" w:eastAsia="標楷體" w:hAnsi="標楷體"/>
              </w:rPr>
            </w:pPr>
            <w:r>
              <w:rPr>
                <w:rFonts w:ascii="標楷體" w:eastAsia="標楷體" w:hAnsi="標楷體"/>
              </w:rPr>
              <w:t>專案計畫</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A1FCD" w14:textId="77777777" w:rsidR="00B172BD" w:rsidRDefault="00B172BD">
            <w:pPr>
              <w:spacing w:line="360" w:lineRule="auto"/>
              <w:jc w:val="both"/>
              <w:rPr>
                <w:rFonts w:ascii="標楷體" w:eastAsia="標楷體" w:hAnsi="標楷體"/>
              </w:rPr>
            </w:pPr>
          </w:p>
        </w:tc>
      </w:tr>
      <w:tr w:rsidR="00B172BD" w14:paraId="2529371F" w14:textId="77777777">
        <w:tblPrEx>
          <w:tblCellMar>
            <w:top w:w="0" w:type="dxa"/>
            <w:bottom w:w="0" w:type="dxa"/>
          </w:tblCellMar>
        </w:tblPrEx>
        <w:trPr>
          <w:trHeight w:val="44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34DBD" w14:textId="77777777" w:rsidR="00B172BD" w:rsidRDefault="00295E5C">
            <w:pPr>
              <w:spacing w:line="360" w:lineRule="auto"/>
              <w:jc w:val="center"/>
              <w:rPr>
                <w:rFonts w:ascii="標楷體" w:eastAsia="標楷體" w:hAnsi="標楷體"/>
              </w:rPr>
            </w:pPr>
            <w:r>
              <w:rPr>
                <w:rFonts w:ascii="標楷體" w:eastAsia="標楷體" w:hAnsi="標楷體"/>
              </w:rPr>
              <w:t>開課目的</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A220E" w14:textId="77777777" w:rsidR="00B172BD" w:rsidRDefault="00B172BD">
            <w:pPr>
              <w:spacing w:line="360" w:lineRule="auto"/>
              <w:jc w:val="both"/>
              <w:rPr>
                <w:rFonts w:ascii="標楷體" w:eastAsia="標楷體" w:hAnsi="標楷體"/>
              </w:rPr>
            </w:pPr>
          </w:p>
        </w:tc>
      </w:tr>
      <w:tr w:rsidR="00B172BD" w14:paraId="17ACB93A" w14:textId="77777777">
        <w:tblPrEx>
          <w:tblCellMar>
            <w:top w:w="0" w:type="dxa"/>
            <w:bottom w:w="0" w:type="dxa"/>
          </w:tblCellMar>
        </w:tblPrEx>
        <w:trPr>
          <w:trHeight w:val="165"/>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47767" w14:textId="77777777" w:rsidR="00B172BD" w:rsidRDefault="00295E5C">
            <w:pPr>
              <w:spacing w:line="360" w:lineRule="auto"/>
              <w:jc w:val="center"/>
              <w:rPr>
                <w:rFonts w:ascii="標楷體" w:eastAsia="標楷體" w:hAnsi="標楷體"/>
              </w:rPr>
            </w:pPr>
            <w:r>
              <w:rPr>
                <w:rFonts w:ascii="標楷體" w:eastAsia="標楷體" w:hAnsi="標楷體"/>
              </w:rPr>
              <w:t>學分歸屬</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58DC6" w14:textId="77777777" w:rsidR="00B172BD" w:rsidRDefault="00295E5C">
            <w:pPr>
              <w:spacing w:line="360" w:lineRule="auto"/>
              <w:jc w:val="both"/>
            </w:pPr>
            <w:r>
              <w:rPr>
                <w:rFonts w:ascii="標楷體" w:eastAsia="標楷體" w:hAnsi="標楷體"/>
              </w:rPr>
              <w:t>□</w:t>
            </w:r>
            <w:r>
              <w:rPr>
                <w:rFonts w:ascii="標楷體" w:eastAsia="標楷體" w:hAnsi="標楷體"/>
              </w:rPr>
              <w:t>跨領域之校院級課程</w:t>
            </w:r>
          </w:p>
        </w:tc>
      </w:tr>
      <w:tr w:rsidR="00B172BD" w14:paraId="45E6AE71" w14:textId="77777777">
        <w:tblPrEx>
          <w:tblCellMar>
            <w:top w:w="0" w:type="dxa"/>
            <w:bottom w:w="0" w:type="dxa"/>
          </w:tblCellMar>
        </w:tblPrEx>
        <w:trPr>
          <w:trHeight w:val="161"/>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AA6CF" w14:textId="77777777" w:rsidR="00B172BD" w:rsidRDefault="00295E5C">
            <w:pPr>
              <w:spacing w:line="360" w:lineRule="exact"/>
              <w:jc w:val="center"/>
              <w:rPr>
                <w:rFonts w:ascii="標楷體" w:eastAsia="標楷體" w:hAnsi="標楷體"/>
              </w:rPr>
            </w:pPr>
            <w:r>
              <w:rPr>
                <w:rFonts w:ascii="標楷體" w:eastAsia="標楷體" w:hAnsi="標楷體"/>
              </w:rPr>
              <w:t>開課學年度</w:t>
            </w:r>
            <w:r>
              <w:rPr>
                <w:rFonts w:ascii="標楷體" w:eastAsia="標楷體" w:hAnsi="標楷體"/>
              </w:rPr>
              <w:t>/</w:t>
            </w:r>
            <w:r>
              <w:rPr>
                <w:rFonts w:ascii="標楷體" w:eastAsia="標楷體" w:hAnsi="標楷體"/>
              </w:rPr>
              <w:t>開課學期</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E2AA4" w14:textId="77777777" w:rsidR="00B172BD" w:rsidRDefault="00295E5C">
            <w:pPr>
              <w:pStyle w:val="a3"/>
              <w:spacing w:line="360" w:lineRule="auto"/>
              <w:ind w:left="0"/>
              <w:jc w:val="both"/>
            </w:pPr>
            <w:r>
              <w:rPr>
                <w:rFonts w:ascii="標楷體" w:eastAsia="標楷體" w:hAnsi="標楷體"/>
                <w:u w:val="single"/>
              </w:rPr>
              <w:t xml:space="preserve">       </w:t>
            </w:r>
            <w:r>
              <w:rPr>
                <w:rFonts w:ascii="標楷體" w:eastAsia="標楷體" w:hAnsi="標楷體"/>
              </w:rPr>
              <w:t>學年度第</w:t>
            </w:r>
            <w:r>
              <w:rPr>
                <w:rFonts w:ascii="標楷體" w:eastAsia="標楷體" w:hAnsi="標楷體"/>
              </w:rPr>
              <w:t>____</w:t>
            </w:r>
            <w:r>
              <w:rPr>
                <w:rFonts w:ascii="標楷體" w:eastAsia="標楷體" w:hAnsi="標楷體"/>
              </w:rPr>
              <w:t>學期</w:t>
            </w:r>
          </w:p>
        </w:tc>
      </w:tr>
      <w:tr w:rsidR="00B172BD" w14:paraId="35478948" w14:textId="77777777">
        <w:tblPrEx>
          <w:tblCellMar>
            <w:top w:w="0" w:type="dxa"/>
            <w:bottom w:w="0" w:type="dxa"/>
          </w:tblCellMar>
        </w:tblPrEx>
        <w:trPr>
          <w:trHeight w:val="99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F0F3A" w14:textId="77777777" w:rsidR="00B172BD" w:rsidRDefault="00295E5C">
            <w:pPr>
              <w:spacing w:line="360" w:lineRule="auto"/>
              <w:jc w:val="center"/>
              <w:rPr>
                <w:rFonts w:ascii="標楷體" w:eastAsia="標楷體" w:hAnsi="標楷體"/>
              </w:rPr>
            </w:pPr>
            <w:r>
              <w:rPr>
                <w:rFonts w:ascii="標楷體" w:eastAsia="標楷體" w:hAnsi="標楷體"/>
              </w:rPr>
              <w:t>上課時間</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E64E" w14:textId="77777777" w:rsidR="00B172BD" w:rsidRDefault="00295E5C">
            <w:pPr>
              <w:spacing w:line="480" w:lineRule="exact"/>
              <w:jc w:val="both"/>
            </w:pPr>
            <w:r>
              <w:rPr>
                <w:rFonts w:ascii="標楷體" w:eastAsia="標楷體" w:hAnsi="標楷體"/>
              </w:rPr>
              <w:t>□ 18</w:t>
            </w:r>
            <w:r>
              <w:rPr>
                <w:rFonts w:ascii="標楷體" w:eastAsia="標楷體" w:hAnsi="標楷體"/>
              </w:rPr>
              <w:t>週</w:t>
            </w:r>
            <w:r>
              <w:rPr>
                <w:rFonts w:ascii="標楷體" w:eastAsia="標楷體" w:hAnsi="標楷體"/>
              </w:rPr>
              <w:t>(1</w:t>
            </w:r>
            <w:r>
              <w:rPr>
                <w:rFonts w:ascii="標楷體" w:eastAsia="標楷體" w:hAnsi="標楷體"/>
              </w:rPr>
              <w:t>學期</w:t>
            </w:r>
            <w:r>
              <w:rPr>
                <w:rFonts w:ascii="標楷體" w:eastAsia="標楷體" w:hAnsi="標楷體"/>
              </w:rPr>
              <w:t>)</w:t>
            </w:r>
            <w:r>
              <w:rPr>
                <w:rFonts w:ascii="標楷體" w:eastAsia="標楷體" w:hAnsi="標楷體"/>
              </w:rPr>
              <w:t>，上課時間：星期</w:t>
            </w:r>
            <w:r>
              <w:rPr>
                <w:rFonts w:ascii="標楷體" w:eastAsia="標楷體" w:hAnsi="標楷體"/>
              </w:rPr>
              <w:softHyphen/>
            </w:r>
            <w:r>
              <w:rPr>
                <w:rFonts w:ascii="標楷體" w:eastAsia="標楷體" w:hAnsi="標楷體"/>
              </w:rPr>
              <w:softHyphen/>
            </w:r>
            <w:r>
              <w:rPr>
                <w:rFonts w:ascii="標楷體" w:eastAsia="標楷體" w:hAnsi="標楷體"/>
              </w:rPr>
              <w:softHyphen/>
              <w:t>______</w:t>
            </w:r>
            <w:r>
              <w:rPr>
                <w:rFonts w:ascii="標楷體" w:eastAsia="標楷體" w:hAnsi="標楷體"/>
              </w:rPr>
              <w:t>，節次：第</w:t>
            </w:r>
            <w:r>
              <w:rPr>
                <w:rFonts w:ascii="標楷體" w:eastAsia="標楷體" w:hAnsi="標楷體"/>
                <w:u w:val="single"/>
              </w:rPr>
              <w:t xml:space="preserve">       </w:t>
            </w:r>
            <w:r>
              <w:rPr>
                <w:rFonts w:ascii="標楷體" w:eastAsia="標楷體" w:hAnsi="標楷體"/>
              </w:rPr>
              <w:t>節</w:t>
            </w:r>
          </w:p>
          <w:p w14:paraId="5B0B2E0D" w14:textId="77777777" w:rsidR="00B172BD" w:rsidRDefault="00295E5C">
            <w:pPr>
              <w:spacing w:line="480" w:lineRule="exact"/>
              <w:jc w:val="both"/>
            </w:pPr>
            <w:r>
              <w:rPr>
                <w:rFonts w:ascii="標楷體" w:eastAsia="標楷體" w:hAnsi="標楷體"/>
              </w:rPr>
              <w:t>□</w:t>
            </w:r>
            <w:r>
              <w:rPr>
                <w:rFonts w:ascii="標楷體" w:eastAsia="標楷體" w:hAnsi="標楷體"/>
              </w:rPr>
              <w:t>密集授課：上課時間詳教學大綱、課表上顯示星期節次：</w:t>
            </w:r>
            <w:r>
              <w:rPr>
                <w:rFonts w:ascii="標楷體" w:eastAsia="標楷體" w:hAnsi="標楷體"/>
              </w:rPr>
              <w:softHyphen/>
            </w:r>
            <w:r>
              <w:rPr>
                <w:rFonts w:ascii="標楷體" w:eastAsia="標楷體" w:hAnsi="標楷體"/>
              </w:rPr>
              <w:softHyphen/>
            </w:r>
            <w:r>
              <w:rPr>
                <w:rFonts w:ascii="標楷體" w:eastAsia="標楷體" w:hAnsi="標楷體"/>
              </w:rPr>
              <w:softHyphen/>
              <w:t>______</w:t>
            </w:r>
            <w:r>
              <w:rPr>
                <w:rFonts w:ascii="標楷體" w:eastAsia="標楷體" w:hAnsi="標楷體"/>
              </w:rPr>
              <w:softHyphen/>
            </w:r>
            <w:r>
              <w:rPr>
                <w:rFonts w:ascii="標楷體" w:eastAsia="標楷體" w:hAnsi="標楷體"/>
              </w:rPr>
              <w:softHyphen/>
            </w:r>
            <w:r>
              <w:rPr>
                <w:rFonts w:ascii="標楷體" w:eastAsia="標楷體" w:hAnsi="標楷體"/>
              </w:rPr>
              <w:softHyphen/>
              <w:t>______</w:t>
            </w:r>
          </w:p>
          <w:p w14:paraId="56F2A241" w14:textId="77777777" w:rsidR="00B172BD" w:rsidRDefault="00295E5C">
            <w:pPr>
              <w:spacing w:line="480" w:lineRule="exact"/>
              <w:jc w:val="both"/>
              <w:rPr>
                <w:rFonts w:ascii="標楷體" w:eastAsia="標楷體" w:hAnsi="標楷體"/>
              </w:rPr>
            </w:pPr>
            <w:r>
              <w:rPr>
                <w:rFonts w:ascii="標楷體" w:eastAsia="標楷體" w:hAnsi="標楷體"/>
              </w:rPr>
              <w:t>□</w:t>
            </w:r>
            <w:r>
              <w:rPr>
                <w:rFonts w:ascii="標楷體" w:eastAsia="標楷體" w:hAnsi="標楷體"/>
              </w:rPr>
              <w:t>其他：</w:t>
            </w:r>
          </w:p>
        </w:tc>
      </w:tr>
      <w:tr w:rsidR="00B172BD" w14:paraId="3C9CB359" w14:textId="77777777">
        <w:tblPrEx>
          <w:tblCellMar>
            <w:top w:w="0" w:type="dxa"/>
            <w:bottom w:w="0" w:type="dxa"/>
          </w:tblCellMar>
        </w:tblPrEx>
        <w:trPr>
          <w:trHeight w:val="40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A57B1" w14:textId="77777777" w:rsidR="00B172BD" w:rsidRDefault="00295E5C">
            <w:pPr>
              <w:spacing w:line="360" w:lineRule="auto"/>
              <w:jc w:val="center"/>
              <w:rPr>
                <w:rFonts w:ascii="標楷體" w:eastAsia="標楷體" w:hAnsi="標楷體"/>
              </w:rPr>
            </w:pPr>
            <w:r>
              <w:rPr>
                <w:rFonts w:ascii="標楷體" w:eastAsia="標楷體" w:hAnsi="標楷體"/>
              </w:rPr>
              <w:t>上課地點</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2CE2F" w14:textId="77777777" w:rsidR="00B172BD" w:rsidRDefault="00295E5C">
            <w:pPr>
              <w:spacing w:line="360" w:lineRule="auto"/>
              <w:jc w:val="both"/>
              <w:rPr>
                <w:rFonts w:ascii="標楷體" w:eastAsia="標楷體" w:hAnsi="標楷體"/>
              </w:rPr>
            </w:pPr>
            <w:r>
              <w:rPr>
                <w:rFonts w:ascii="標楷體" w:eastAsia="標楷體" w:hAnsi="標楷體"/>
              </w:rPr>
              <w:t xml:space="preserve">           </w:t>
            </w:r>
          </w:p>
        </w:tc>
      </w:tr>
      <w:tr w:rsidR="00B172BD" w14:paraId="786C7215" w14:textId="77777777">
        <w:tblPrEx>
          <w:tblCellMar>
            <w:top w:w="0" w:type="dxa"/>
            <w:bottom w:w="0" w:type="dxa"/>
          </w:tblCellMar>
        </w:tblPrEx>
        <w:trPr>
          <w:trHeight w:val="44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921BD" w14:textId="77777777" w:rsidR="00B172BD" w:rsidRDefault="00295E5C">
            <w:pPr>
              <w:spacing w:line="360" w:lineRule="auto"/>
              <w:jc w:val="center"/>
              <w:rPr>
                <w:rFonts w:ascii="標楷體" w:eastAsia="標楷體" w:hAnsi="標楷體"/>
              </w:rPr>
            </w:pPr>
            <w:r>
              <w:rPr>
                <w:rFonts w:ascii="標楷體" w:eastAsia="標楷體" w:hAnsi="標楷體"/>
              </w:rPr>
              <w:t>授課教師姓名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049A5" w14:textId="77777777" w:rsidR="00B172BD" w:rsidRDefault="00B172BD">
            <w:pPr>
              <w:spacing w:line="360" w:lineRule="auto"/>
              <w:jc w:val="both"/>
              <w:rPr>
                <w:rFonts w:ascii="標楷體" w:eastAsia="標楷體" w:hAnsi="標楷體"/>
                <w:color w:val="000000"/>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60DB1" w14:textId="77777777" w:rsidR="00B172BD" w:rsidRDefault="00295E5C">
            <w:pPr>
              <w:spacing w:line="360" w:lineRule="auto"/>
              <w:ind w:hanging="108"/>
              <w:jc w:val="both"/>
              <w:rPr>
                <w:rFonts w:ascii="標楷體" w:eastAsia="標楷體" w:hAnsi="標楷體"/>
              </w:rPr>
            </w:pPr>
            <w:r>
              <w:rPr>
                <w:rFonts w:ascii="標楷體" w:eastAsia="標楷體" w:hAnsi="標楷體"/>
              </w:rPr>
              <w:t>員編</w:t>
            </w:r>
            <w:r>
              <w:rPr>
                <w:rFonts w:ascii="標楷體" w:eastAsia="標楷體" w:hAnsi="標楷體"/>
              </w:rPr>
              <w:t>/</w:t>
            </w:r>
            <w:r>
              <w:rPr>
                <w:rFonts w:ascii="標楷體" w:eastAsia="標楷體" w:hAnsi="標楷體"/>
              </w:rPr>
              <w:t>職級</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81578" w14:textId="77777777" w:rsidR="00B172BD" w:rsidRDefault="00295E5C">
            <w:pPr>
              <w:spacing w:line="360" w:lineRule="auto"/>
              <w:jc w:val="both"/>
              <w:rPr>
                <w:rFonts w:ascii="標楷體" w:eastAsia="標楷體" w:hAnsi="標楷體"/>
              </w:rPr>
            </w:pPr>
            <w:r>
              <w:rPr>
                <w:rFonts w:ascii="標楷體" w:eastAsia="標楷體" w:hAnsi="標楷體"/>
              </w:rPr>
              <w:t xml:space="preserve">      /   </w:t>
            </w:r>
          </w:p>
        </w:tc>
      </w:tr>
      <w:tr w:rsidR="00B172BD" w14:paraId="0179BCCB" w14:textId="77777777">
        <w:tblPrEx>
          <w:tblCellMar>
            <w:top w:w="0" w:type="dxa"/>
            <w:bottom w:w="0" w:type="dxa"/>
          </w:tblCellMar>
        </w:tblPrEx>
        <w:trPr>
          <w:trHeight w:val="98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997F" w14:textId="77777777" w:rsidR="00B172BD" w:rsidRDefault="00295E5C">
            <w:pPr>
              <w:spacing w:line="360" w:lineRule="auto"/>
              <w:jc w:val="center"/>
              <w:rPr>
                <w:rFonts w:ascii="標楷體" w:eastAsia="標楷體" w:hAnsi="標楷體"/>
              </w:rPr>
            </w:pPr>
            <w:r>
              <w:rPr>
                <w:rFonts w:ascii="標楷體" w:eastAsia="標楷體" w:hAnsi="標楷體"/>
              </w:rPr>
              <w:t>鐘點費支應</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A7F5F" w14:textId="77777777" w:rsidR="00B172BD" w:rsidRDefault="00295E5C">
            <w:pPr>
              <w:spacing w:line="520" w:lineRule="exact"/>
              <w:jc w:val="both"/>
              <w:rPr>
                <w:rFonts w:ascii="標楷體" w:eastAsia="標楷體" w:hAnsi="標楷體"/>
              </w:rPr>
            </w:pPr>
            <w:r>
              <w:rPr>
                <w:rFonts w:ascii="標楷體" w:eastAsia="標楷體" w:hAnsi="標楷體"/>
              </w:rPr>
              <w:t>□</w:t>
            </w:r>
            <w:r>
              <w:rPr>
                <w:rFonts w:ascii="標楷體" w:eastAsia="標楷體" w:hAnsi="標楷體"/>
              </w:rPr>
              <w:t>計畫經費自行支應</w:t>
            </w:r>
            <w:r>
              <w:rPr>
                <w:rFonts w:ascii="標楷體" w:eastAsia="標楷體" w:hAnsi="標楷體"/>
              </w:rPr>
              <w:t>(</w:t>
            </w:r>
            <w:r>
              <w:rPr>
                <w:rFonts w:ascii="標楷體" w:eastAsia="標楷體" w:hAnsi="標楷體"/>
              </w:rPr>
              <w:t>教師授課鐘點掛零</w:t>
            </w:r>
            <w:r>
              <w:rPr>
                <w:rFonts w:ascii="標楷體" w:eastAsia="標楷體" w:hAnsi="標楷體"/>
              </w:rPr>
              <w:t>)</w:t>
            </w:r>
          </w:p>
          <w:p w14:paraId="7F051814" w14:textId="77777777" w:rsidR="00B172BD" w:rsidRDefault="00295E5C">
            <w:pPr>
              <w:spacing w:line="520" w:lineRule="exact"/>
              <w:ind w:left="250" w:hanging="250"/>
              <w:jc w:val="both"/>
              <w:rPr>
                <w:rFonts w:ascii="標楷體" w:eastAsia="標楷體" w:hAnsi="標楷體"/>
              </w:rPr>
            </w:pPr>
            <w:r>
              <w:rPr>
                <w:rFonts w:ascii="標楷體" w:eastAsia="標楷體" w:hAnsi="標楷體"/>
              </w:rPr>
              <w:t>□</w:t>
            </w:r>
            <w:r>
              <w:rPr>
                <w:rFonts w:ascii="標楷體" w:eastAsia="標楷體" w:hAnsi="標楷體"/>
              </w:rPr>
              <w:t>因特殊情況須專簽敘明鐘點費由校務基金支應，簽奉核可後才可列入教師基本鐘點計算</w:t>
            </w:r>
          </w:p>
        </w:tc>
      </w:tr>
      <w:tr w:rsidR="00B172BD" w14:paraId="63AD4120" w14:textId="77777777">
        <w:tblPrEx>
          <w:tblCellMar>
            <w:top w:w="0" w:type="dxa"/>
            <w:bottom w:w="0" w:type="dxa"/>
          </w:tblCellMar>
        </w:tblPrEx>
        <w:trPr>
          <w:trHeight w:val="7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C762A" w14:textId="77777777" w:rsidR="00B172BD" w:rsidRDefault="00295E5C">
            <w:pPr>
              <w:spacing w:line="360" w:lineRule="auto"/>
              <w:jc w:val="center"/>
              <w:rPr>
                <w:rFonts w:ascii="標楷體" w:eastAsia="標楷體" w:hAnsi="標楷體"/>
              </w:rPr>
            </w:pPr>
            <w:r>
              <w:rPr>
                <w:rFonts w:ascii="標楷體" w:eastAsia="標楷體" w:hAnsi="標楷體"/>
              </w:rPr>
              <w:t>修課學生限制</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DE880" w14:textId="77777777" w:rsidR="00B172BD" w:rsidRDefault="00B172BD">
            <w:pPr>
              <w:pStyle w:val="aa"/>
              <w:rPr>
                <w:rFonts w:ascii="標楷體" w:eastAsia="標楷體" w:hAnsi="標楷體"/>
                <w:bCs/>
              </w:rPr>
            </w:pPr>
          </w:p>
        </w:tc>
      </w:tr>
      <w:tr w:rsidR="00B172BD" w14:paraId="58FB1ED1" w14:textId="77777777">
        <w:tblPrEx>
          <w:tblCellMar>
            <w:top w:w="0" w:type="dxa"/>
            <w:bottom w:w="0" w:type="dxa"/>
          </w:tblCellMar>
        </w:tblPrEx>
        <w:trPr>
          <w:trHeight w:val="47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86589" w14:textId="77777777" w:rsidR="00B172BD" w:rsidRDefault="00295E5C">
            <w:pPr>
              <w:spacing w:line="360" w:lineRule="auto"/>
              <w:jc w:val="center"/>
              <w:rPr>
                <w:rFonts w:ascii="標楷體" w:eastAsia="標楷體" w:hAnsi="標楷體"/>
              </w:rPr>
            </w:pPr>
            <w:r>
              <w:rPr>
                <w:rFonts w:ascii="標楷體" w:eastAsia="標楷體" w:hAnsi="標楷體"/>
              </w:rPr>
              <w:t>課程名稱</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BE461" w14:textId="77777777" w:rsidR="00B172BD" w:rsidRDefault="00295E5C">
            <w:pPr>
              <w:spacing w:line="360" w:lineRule="auto"/>
              <w:jc w:val="both"/>
              <w:rPr>
                <w:rFonts w:ascii="標楷體" w:eastAsia="標楷體" w:hAnsi="標楷體"/>
              </w:rPr>
            </w:pPr>
            <w:r>
              <w:rPr>
                <w:rFonts w:ascii="標楷體" w:eastAsia="標楷體" w:hAnsi="標楷體"/>
              </w:rPr>
              <w:t>中文：</w:t>
            </w:r>
            <w:r>
              <w:rPr>
                <w:rFonts w:ascii="標楷體" w:eastAsia="標楷體" w:hAnsi="標楷體"/>
              </w:rPr>
              <w:t xml:space="preserve"> </w:t>
            </w:r>
          </w:p>
          <w:p w14:paraId="5D852C23" w14:textId="77777777" w:rsidR="00B172BD" w:rsidRDefault="00295E5C">
            <w:pPr>
              <w:spacing w:line="360" w:lineRule="auto"/>
              <w:jc w:val="both"/>
              <w:rPr>
                <w:rFonts w:ascii="標楷體" w:eastAsia="標楷體" w:hAnsi="標楷體"/>
              </w:rPr>
            </w:pPr>
            <w:r>
              <w:rPr>
                <w:rFonts w:ascii="標楷體" w:eastAsia="標楷體" w:hAnsi="標楷體"/>
              </w:rPr>
              <w:t>英文：</w:t>
            </w:r>
          </w:p>
        </w:tc>
      </w:tr>
      <w:tr w:rsidR="00B172BD" w14:paraId="662412A5" w14:textId="77777777">
        <w:tblPrEx>
          <w:tblCellMar>
            <w:top w:w="0" w:type="dxa"/>
            <w:bottom w:w="0" w:type="dxa"/>
          </w:tblCellMar>
        </w:tblPrEx>
        <w:trPr>
          <w:trHeight w:val="54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A2B8B" w14:textId="77777777" w:rsidR="00B172BD" w:rsidRDefault="00295E5C">
            <w:pPr>
              <w:spacing w:line="360" w:lineRule="auto"/>
              <w:jc w:val="center"/>
              <w:rPr>
                <w:rFonts w:ascii="標楷體" w:eastAsia="標楷體" w:hAnsi="標楷體"/>
              </w:rPr>
            </w:pPr>
            <w:r>
              <w:rPr>
                <w:rFonts w:ascii="標楷體" w:eastAsia="標楷體" w:hAnsi="標楷體"/>
              </w:rPr>
              <w:t>課程編碼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53163" w14:textId="77777777" w:rsidR="00B172BD" w:rsidRDefault="00295E5C">
            <w:pPr>
              <w:spacing w:line="360" w:lineRule="auto"/>
              <w:jc w:val="right"/>
            </w:pPr>
            <w:r>
              <w:rPr>
                <w:rFonts w:ascii="標楷體" w:eastAsia="標楷體" w:hAnsi="標楷體"/>
                <w:color w:val="A6A6A6"/>
              </w:rPr>
              <w:t>新開課由教務處填寫</w:t>
            </w:r>
            <w:r>
              <w:rPr>
                <w:rFonts w:ascii="標楷體" w:eastAsia="標楷體" w:hAnsi="標楷體"/>
                <w:color w:val="A6A6A6"/>
              </w:rPr>
              <w:t>(7</w:t>
            </w:r>
            <w:r>
              <w:rPr>
                <w:rFonts w:ascii="標楷體" w:eastAsia="標楷體" w:hAnsi="標楷體"/>
                <w:color w:val="A6A6A6"/>
              </w:rPr>
              <w:t>碼</w:t>
            </w:r>
            <w:r>
              <w:rPr>
                <w:rFonts w:ascii="標楷體" w:eastAsia="標楷體" w:hAnsi="標楷體"/>
                <w:color w:val="A6A6A6"/>
              </w:rPr>
              <w:t>)</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47E28" w14:textId="77777777" w:rsidR="00B172BD" w:rsidRDefault="00295E5C">
            <w:pPr>
              <w:spacing w:line="360" w:lineRule="auto"/>
              <w:jc w:val="center"/>
              <w:rPr>
                <w:rFonts w:ascii="標楷體" w:eastAsia="標楷體" w:hAnsi="標楷體"/>
              </w:rPr>
            </w:pPr>
            <w:r>
              <w:rPr>
                <w:rFonts w:ascii="標楷體" w:eastAsia="標楷體" w:hAnsi="標楷體"/>
              </w:rPr>
              <w:t>學分數</w:t>
            </w:r>
            <w:r>
              <w:rPr>
                <w:rFonts w:ascii="標楷體" w:eastAsia="標楷體" w:hAnsi="標楷體"/>
              </w:rPr>
              <w:t>/</w:t>
            </w:r>
            <w:r>
              <w:rPr>
                <w:rFonts w:ascii="標楷體" w:eastAsia="標楷體" w:hAnsi="標楷體"/>
              </w:rPr>
              <w:t>時數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87A2D" w14:textId="77777777" w:rsidR="00B172BD" w:rsidRDefault="00295E5C">
            <w:pPr>
              <w:spacing w:line="360" w:lineRule="auto"/>
              <w:jc w:val="center"/>
            </w:pPr>
            <w:r>
              <w:rPr>
                <w:rFonts w:ascii="標楷體" w:eastAsia="標楷體" w:hAnsi="標楷體"/>
                <w:u w:val="single"/>
              </w:rPr>
              <w:t xml:space="preserve">      </w:t>
            </w:r>
            <w:r>
              <w:rPr>
                <w:rFonts w:ascii="標楷體" w:eastAsia="標楷體" w:hAnsi="標楷體"/>
              </w:rPr>
              <w:t>學分</w:t>
            </w:r>
            <w:r>
              <w:rPr>
                <w:rFonts w:ascii="標楷體" w:eastAsia="標楷體" w:hAnsi="標楷體"/>
                <w:u w:val="single"/>
              </w:rPr>
              <w:t xml:space="preserve">      </w:t>
            </w:r>
            <w:r>
              <w:rPr>
                <w:rFonts w:ascii="標楷體" w:eastAsia="標楷體" w:hAnsi="標楷體"/>
              </w:rPr>
              <w:t>小時</w:t>
            </w:r>
          </w:p>
        </w:tc>
      </w:tr>
      <w:tr w:rsidR="00B172BD" w14:paraId="0CA5E5ED" w14:textId="77777777">
        <w:tblPrEx>
          <w:tblCellMar>
            <w:top w:w="0" w:type="dxa"/>
            <w:bottom w:w="0" w:type="dxa"/>
          </w:tblCellMar>
        </w:tblPrEx>
        <w:trPr>
          <w:trHeight w:val="8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C3F5A" w14:textId="77777777" w:rsidR="00B172BD" w:rsidRDefault="00295E5C">
            <w:pPr>
              <w:spacing w:line="360" w:lineRule="auto"/>
              <w:jc w:val="center"/>
              <w:rPr>
                <w:rFonts w:ascii="標楷體" w:eastAsia="標楷體" w:hAnsi="標楷體"/>
              </w:rPr>
            </w:pPr>
            <w:r>
              <w:rPr>
                <w:rFonts w:ascii="標楷體" w:eastAsia="標楷體" w:hAnsi="標楷體"/>
              </w:rPr>
              <w:t>課程中文概述</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71964" w14:textId="77777777" w:rsidR="00B172BD" w:rsidRDefault="00295E5C">
            <w:pPr>
              <w:spacing w:line="360" w:lineRule="auto"/>
              <w:jc w:val="both"/>
            </w:pPr>
            <w:r>
              <w:rPr>
                <w:rFonts w:ascii="標楷體" w:eastAsia="標楷體" w:hAnsi="標楷體"/>
                <w:color w:val="A6A6A6"/>
              </w:rPr>
              <w:t>(</w:t>
            </w:r>
            <w:r>
              <w:rPr>
                <w:rFonts w:ascii="標楷體" w:eastAsia="標楷體" w:hAnsi="標楷體"/>
                <w:color w:val="A6A6A6"/>
              </w:rPr>
              <w:t>續開課免填</w:t>
            </w:r>
            <w:r>
              <w:rPr>
                <w:rFonts w:ascii="標楷體" w:eastAsia="標楷體" w:hAnsi="標楷體"/>
                <w:color w:val="A6A6A6"/>
              </w:rPr>
              <w:t>)</w:t>
            </w:r>
          </w:p>
        </w:tc>
      </w:tr>
      <w:tr w:rsidR="00B172BD" w14:paraId="26B77D40" w14:textId="77777777">
        <w:tblPrEx>
          <w:tblCellMar>
            <w:top w:w="0" w:type="dxa"/>
            <w:bottom w:w="0" w:type="dxa"/>
          </w:tblCellMar>
        </w:tblPrEx>
        <w:trPr>
          <w:trHeight w:val="84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26B58" w14:textId="77777777" w:rsidR="00B172BD" w:rsidRDefault="00295E5C">
            <w:pPr>
              <w:spacing w:line="360" w:lineRule="auto"/>
              <w:jc w:val="center"/>
              <w:rPr>
                <w:rFonts w:ascii="標楷體" w:eastAsia="標楷體" w:hAnsi="標楷體"/>
              </w:rPr>
            </w:pPr>
            <w:r>
              <w:rPr>
                <w:rFonts w:ascii="標楷體" w:eastAsia="標楷體" w:hAnsi="標楷體"/>
              </w:rPr>
              <w:t>課程英文概述</w:t>
            </w:r>
          </w:p>
        </w:tc>
        <w:tc>
          <w:tcPr>
            <w:tcW w:w="8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CFC49" w14:textId="77777777" w:rsidR="00B172BD" w:rsidRDefault="00295E5C">
            <w:pPr>
              <w:spacing w:line="276" w:lineRule="auto"/>
              <w:jc w:val="both"/>
            </w:pPr>
            <w:r>
              <w:rPr>
                <w:rFonts w:ascii="標楷體" w:eastAsia="標楷體" w:hAnsi="標楷體"/>
                <w:color w:val="A6A6A6"/>
              </w:rPr>
              <w:t>(</w:t>
            </w:r>
            <w:r>
              <w:rPr>
                <w:rFonts w:ascii="標楷體" w:eastAsia="標楷體" w:hAnsi="標楷體"/>
                <w:color w:val="A6A6A6"/>
              </w:rPr>
              <w:t>續開課免填</w:t>
            </w:r>
            <w:r>
              <w:rPr>
                <w:rFonts w:ascii="標楷體" w:eastAsia="標楷體" w:hAnsi="標楷體"/>
                <w:color w:val="A6A6A6"/>
              </w:rPr>
              <w:t>)</w:t>
            </w:r>
          </w:p>
        </w:tc>
      </w:tr>
    </w:tbl>
    <w:p w14:paraId="684CB5F9" w14:textId="77777777" w:rsidR="00B172BD" w:rsidRDefault="00295E5C">
      <w:pPr>
        <w:spacing w:line="360" w:lineRule="auto"/>
        <w:jc w:val="both"/>
        <w:rPr>
          <w:rFonts w:ascii="標楷體" w:eastAsia="標楷體" w:hAnsi="標楷體"/>
        </w:rPr>
      </w:pPr>
      <w:r>
        <w:rPr>
          <w:rFonts w:ascii="標楷體" w:eastAsia="標楷體" w:hAnsi="標楷體"/>
        </w:rPr>
        <w:t>承辦人員：</w:t>
      </w:r>
      <w:r>
        <w:rPr>
          <w:rFonts w:ascii="標楷體" w:eastAsia="標楷體" w:hAnsi="標楷體"/>
        </w:rPr>
        <w:t xml:space="preserve">                         </w:t>
      </w:r>
      <w:r>
        <w:rPr>
          <w:rFonts w:ascii="標楷體" w:eastAsia="標楷體" w:hAnsi="標楷體"/>
        </w:rPr>
        <w:t>單位主管核章：</w:t>
      </w:r>
    </w:p>
    <w:p w14:paraId="61EDF45C" w14:textId="77777777" w:rsidR="00B172BD" w:rsidRDefault="00295E5C">
      <w:pPr>
        <w:spacing w:line="360" w:lineRule="auto"/>
        <w:jc w:val="both"/>
        <w:rPr>
          <w:rFonts w:ascii="標楷體" w:eastAsia="標楷體" w:hAnsi="標楷體"/>
        </w:rPr>
      </w:pPr>
      <w:r>
        <w:rPr>
          <w:rFonts w:ascii="標楷體" w:eastAsia="標楷體" w:hAnsi="標楷體"/>
        </w:rPr>
        <w:t>聯絡分機：</w:t>
      </w:r>
    </w:p>
    <w:tbl>
      <w:tblPr>
        <w:tblW w:w="9781" w:type="dxa"/>
        <w:tblInd w:w="-709" w:type="dxa"/>
        <w:tblCellMar>
          <w:left w:w="10" w:type="dxa"/>
          <w:right w:w="10" w:type="dxa"/>
        </w:tblCellMar>
        <w:tblLook w:val="04A0" w:firstRow="1" w:lastRow="0" w:firstColumn="1" w:lastColumn="0" w:noHBand="0" w:noVBand="1"/>
      </w:tblPr>
      <w:tblGrid>
        <w:gridCol w:w="416"/>
        <w:gridCol w:w="9365"/>
      </w:tblGrid>
      <w:tr w:rsidR="00B172BD" w14:paraId="09557452" w14:textId="77777777">
        <w:tblPrEx>
          <w:tblCellMar>
            <w:top w:w="0" w:type="dxa"/>
            <w:bottom w:w="0" w:type="dxa"/>
          </w:tblCellMar>
        </w:tblPrEx>
        <w:tc>
          <w:tcPr>
            <w:tcW w:w="9781" w:type="dxa"/>
            <w:gridSpan w:val="2"/>
            <w:shd w:val="clear" w:color="auto" w:fill="auto"/>
            <w:tcMar>
              <w:top w:w="0" w:type="dxa"/>
              <w:left w:w="108" w:type="dxa"/>
              <w:bottom w:w="0" w:type="dxa"/>
              <w:right w:w="108" w:type="dxa"/>
            </w:tcMar>
          </w:tcPr>
          <w:p w14:paraId="00C464A3" w14:textId="77777777" w:rsidR="00B172BD" w:rsidRDefault="00295E5C">
            <w:pPr>
              <w:spacing w:line="360" w:lineRule="auto"/>
              <w:jc w:val="both"/>
            </w:pPr>
            <w:r>
              <w:rPr>
                <w:rFonts w:ascii="標楷體" w:eastAsia="標楷體" w:hAnsi="標楷體"/>
                <w:sz w:val="20"/>
              </w:rPr>
              <w:t>備註：</w:t>
            </w:r>
          </w:p>
        </w:tc>
      </w:tr>
      <w:tr w:rsidR="00B172BD" w14:paraId="33217631" w14:textId="77777777">
        <w:tblPrEx>
          <w:tblCellMar>
            <w:top w:w="0" w:type="dxa"/>
            <w:bottom w:w="0" w:type="dxa"/>
          </w:tblCellMar>
        </w:tblPrEx>
        <w:tc>
          <w:tcPr>
            <w:tcW w:w="416" w:type="dxa"/>
            <w:shd w:val="clear" w:color="auto" w:fill="auto"/>
            <w:tcMar>
              <w:top w:w="0" w:type="dxa"/>
              <w:left w:w="108" w:type="dxa"/>
              <w:bottom w:w="0" w:type="dxa"/>
              <w:right w:w="108" w:type="dxa"/>
            </w:tcMar>
          </w:tcPr>
          <w:p w14:paraId="2E5C1C9F" w14:textId="77777777" w:rsidR="00B172BD" w:rsidRDefault="00295E5C">
            <w:pPr>
              <w:spacing w:line="360" w:lineRule="auto"/>
              <w:jc w:val="both"/>
              <w:rPr>
                <w:rFonts w:ascii="標楷體" w:eastAsia="標楷體" w:hAnsi="標楷體"/>
                <w:sz w:val="20"/>
                <w:szCs w:val="20"/>
              </w:rPr>
            </w:pPr>
            <w:r>
              <w:rPr>
                <w:rFonts w:ascii="標楷體" w:eastAsia="標楷體" w:hAnsi="標楷體"/>
                <w:sz w:val="20"/>
                <w:szCs w:val="20"/>
              </w:rPr>
              <w:t>1.</w:t>
            </w:r>
          </w:p>
        </w:tc>
        <w:tc>
          <w:tcPr>
            <w:tcW w:w="9365" w:type="dxa"/>
            <w:shd w:val="clear" w:color="auto" w:fill="auto"/>
            <w:tcMar>
              <w:top w:w="0" w:type="dxa"/>
              <w:left w:w="108" w:type="dxa"/>
              <w:bottom w:w="0" w:type="dxa"/>
              <w:right w:w="108" w:type="dxa"/>
            </w:tcMar>
          </w:tcPr>
          <w:p w14:paraId="1EC2D2E6" w14:textId="77777777" w:rsidR="00B172BD" w:rsidRDefault="00295E5C">
            <w:pPr>
              <w:spacing w:line="240" w:lineRule="atLeast"/>
              <w:jc w:val="both"/>
            </w:pPr>
            <w:r>
              <w:rPr>
                <w:rFonts w:ascii="Times New Roman" w:eastAsia="標楷體" w:hAnsi="Times New Roman"/>
                <w:sz w:val="20"/>
                <w:szCs w:val="20"/>
              </w:rPr>
              <w:t>以微學分、彈性、密集授課等方式進行之課程：應檢附包含教學目標、課程大綱、教學方式及成績考核評量方式之教學計畫</w:t>
            </w:r>
            <w:r>
              <w:rPr>
                <w:rFonts w:ascii="標楷體" w:eastAsia="標楷體" w:hAnsi="標楷體"/>
                <w:sz w:val="20"/>
                <w:szCs w:val="20"/>
              </w:rPr>
              <w:t>，應於開學前專案簽</w:t>
            </w:r>
            <w:r>
              <w:rPr>
                <w:rFonts w:ascii="Times New Roman" w:eastAsia="標楷體" w:hAnsi="Times New Roman"/>
                <w:sz w:val="20"/>
                <w:szCs w:val="20"/>
              </w:rPr>
              <w:t>請經系（所、學位學程）主管、院長及</w:t>
            </w:r>
            <w:r>
              <w:rPr>
                <w:rFonts w:ascii="標楷體" w:eastAsia="標楷體" w:hAnsi="標楷體"/>
                <w:sz w:val="20"/>
                <w:szCs w:val="20"/>
              </w:rPr>
              <w:t>教務長核准同意，附課程審查相關會議紀錄後始得開設。</w:t>
            </w:r>
          </w:p>
        </w:tc>
      </w:tr>
      <w:tr w:rsidR="00B172BD" w14:paraId="41F99FE6" w14:textId="77777777">
        <w:tblPrEx>
          <w:tblCellMar>
            <w:top w:w="0" w:type="dxa"/>
            <w:bottom w:w="0" w:type="dxa"/>
          </w:tblCellMar>
        </w:tblPrEx>
        <w:tc>
          <w:tcPr>
            <w:tcW w:w="416" w:type="dxa"/>
            <w:shd w:val="clear" w:color="auto" w:fill="auto"/>
            <w:tcMar>
              <w:top w:w="0" w:type="dxa"/>
              <w:left w:w="108" w:type="dxa"/>
              <w:bottom w:w="0" w:type="dxa"/>
              <w:right w:w="108" w:type="dxa"/>
            </w:tcMar>
          </w:tcPr>
          <w:p w14:paraId="25C01393" w14:textId="77777777" w:rsidR="00B172BD" w:rsidRDefault="00295E5C">
            <w:pPr>
              <w:spacing w:line="360" w:lineRule="auto"/>
              <w:jc w:val="both"/>
              <w:rPr>
                <w:rFonts w:ascii="標楷體" w:eastAsia="標楷體" w:hAnsi="標楷體"/>
                <w:sz w:val="20"/>
                <w:szCs w:val="20"/>
              </w:rPr>
            </w:pPr>
            <w:r>
              <w:rPr>
                <w:rFonts w:ascii="標楷體" w:eastAsia="標楷體" w:hAnsi="標楷體"/>
                <w:sz w:val="20"/>
                <w:szCs w:val="20"/>
              </w:rPr>
              <w:t>2.</w:t>
            </w:r>
          </w:p>
        </w:tc>
        <w:tc>
          <w:tcPr>
            <w:tcW w:w="9365" w:type="dxa"/>
            <w:shd w:val="clear" w:color="auto" w:fill="auto"/>
            <w:tcMar>
              <w:top w:w="0" w:type="dxa"/>
              <w:left w:w="108" w:type="dxa"/>
              <w:bottom w:w="0" w:type="dxa"/>
              <w:right w:w="108" w:type="dxa"/>
            </w:tcMar>
          </w:tcPr>
          <w:p w14:paraId="54BBC176" w14:textId="77777777" w:rsidR="00B172BD" w:rsidRDefault="00295E5C">
            <w:pPr>
              <w:spacing w:line="240" w:lineRule="atLeast"/>
              <w:jc w:val="both"/>
              <w:rPr>
                <w:rFonts w:ascii="標楷體" w:eastAsia="標楷體" w:hAnsi="標楷體"/>
                <w:sz w:val="20"/>
                <w:szCs w:val="20"/>
              </w:rPr>
            </w:pPr>
            <w:r>
              <w:rPr>
                <w:rFonts w:ascii="標楷體" w:eastAsia="標楷體" w:hAnsi="標楷體"/>
                <w:sz w:val="20"/>
                <w:szCs w:val="20"/>
              </w:rPr>
              <w:t>如學期中或暑假開課須由開課單位須彙整學生選課名單予教務處課務組，且開課單位應向學生說明不得有選課衝堂之情形。</w:t>
            </w:r>
          </w:p>
        </w:tc>
      </w:tr>
      <w:tr w:rsidR="00B172BD" w14:paraId="42F4637A" w14:textId="77777777">
        <w:tblPrEx>
          <w:tblCellMar>
            <w:top w:w="0" w:type="dxa"/>
            <w:bottom w:w="0" w:type="dxa"/>
          </w:tblCellMar>
        </w:tblPrEx>
        <w:tc>
          <w:tcPr>
            <w:tcW w:w="416" w:type="dxa"/>
            <w:shd w:val="clear" w:color="auto" w:fill="auto"/>
            <w:tcMar>
              <w:top w:w="0" w:type="dxa"/>
              <w:left w:w="108" w:type="dxa"/>
              <w:bottom w:w="0" w:type="dxa"/>
              <w:right w:w="108" w:type="dxa"/>
            </w:tcMar>
          </w:tcPr>
          <w:p w14:paraId="20781C6A" w14:textId="77777777" w:rsidR="00B172BD" w:rsidRDefault="00295E5C">
            <w:pPr>
              <w:spacing w:line="360" w:lineRule="auto"/>
              <w:jc w:val="both"/>
              <w:rPr>
                <w:rFonts w:ascii="標楷體" w:eastAsia="標楷體" w:hAnsi="標楷體"/>
                <w:sz w:val="20"/>
                <w:szCs w:val="20"/>
              </w:rPr>
            </w:pPr>
            <w:r>
              <w:rPr>
                <w:rFonts w:ascii="標楷體" w:eastAsia="標楷體" w:hAnsi="標楷體"/>
                <w:sz w:val="20"/>
                <w:szCs w:val="20"/>
              </w:rPr>
              <w:t>3.</w:t>
            </w:r>
          </w:p>
        </w:tc>
        <w:tc>
          <w:tcPr>
            <w:tcW w:w="9365" w:type="dxa"/>
            <w:shd w:val="clear" w:color="auto" w:fill="auto"/>
            <w:tcMar>
              <w:top w:w="0" w:type="dxa"/>
              <w:left w:w="108" w:type="dxa"/>
              <w:bottom w:w="0" w:type="dxa"/>
              <w:right w:w="108" w:type="dxa"/>
            </w:tcMar>
          </w:tcPr>
          <w:p w14:paraId="3AE6CA87" w14:textId="77777777" w:rsidR="00B172BD" w:rsidRDefault="00295E5C">
            <w:pPr>
              <w:spacing w:line="240" w:lineRule="atLeast"/>
              <w:jc w:val="both"/>
              <w:rPr>
                <w:rFonts w:ascii="標楷體" w:eastAsia="標楷體" w:hAnsi="標楷體"/>
                <w:sz w:val="20"/>
                <w:szCs w:val="20"/>
              </w:rPr>
            </w:pPr>
            <w:r>
              <w:rPr>
                <w:rFonts w:ascii="標楷體" w:eastAsia="標楷體" w:hAnsi="標楷體"/>
                <w:sz w:val="20"/>
                <w:szCs w:val="20"/>
              </w:rPr>
              <w:t>該課程是否須收取學分費</w:t>
            </w:r>
            <w:r>
              <w:rPr>
                <w:rFonts w:ascii="標楷體" w:eastAsia="標楷體" w:hAnsi="標楷體"/>
                <w:sz w:val="20"/>
                <w:szCs w:val="20"/>
              </w:rPr>
              <w:t>(</w:t>
            </w:r>
            <w:r>
              <w:rPr>
                <w:rFonts w:ascii="標楷體" w:eastAsia="標楷體" w:hAnsi="標楷體"/>
                <w:sz w:val="20"/>
                <w:szCs w:val="20"/>
              </w:rPr>
              <w:t>延修生或暑假課程</w:t>
            </w:r>
            <w:r>
              <w:rPr>
                <w:rFonts w:ascii="標楷體" w:eastAsia="標楷體" w:hAnsi="標楷體"/>
                <w:sz w:val="20"/>
                <w:szCs w:val="20"/>
              </w:rPr>
              <w:t>)</w:t>
            </w:r>
            <w:r>
              <w:rPr>
                <w:rFonts w:ascii="標楷體" w:eastAsia="標楷體" w:hAnsi="標楷體"/>
                <w:sz w:val="20"/>
                <w:szCs w:val="20"/>
              </w:rPr>
              <w:t>與是否不受學生選課學分數上限規定，請於專簽內容敘明並簽奉核准後憑辦。</w:t>
            </w:r>
          </w:p>
        </w:tc>
      </w:tr>
    </w:tbl>
    <w:p w14:paraId="34990F45" w14:textId="77777777" w:rsidR="00000000" w:rsidRDefault="00295E5C">
      <w:pPr>
        <w:sectPr w:rsidR="00000000">
          <w:pgSz w:w="11906" w:h="16838"/>
          <w:pgMar w:top="993" w:right="1800" w:bottom="709" w:left="1800" w:header="720" w:footer="720" w:gutter="0"/>
          <w:cols w:space="720"/>
          <w:docGrid w:type="lines" w:linePitch="360"/>
        </w:sectPr>
      </w:pPr>
    </w:p>
    <w:p w14:paraId="6EEB9CA3" w14:textId="77777777" w:rsidR="00B172BD" w:rsidRDefault="00295E5C">
      <w:pPr>
        <w:jc w:val="center"/>
      </w:pPr>
      <w:r>
        <w:rPr>
          <w:noProof/>
        </w:rPr>
        <w:lastRenderedPageBreak/>
        <mc:AlternateContent>
          <mc:Choice Requires="wps">
            <w:drawing>
              <wp:anchor distT="0" distB="0" distL="114300" distR="114300" simplePos="0" relativeHeight="251657728" behindDoc="0" locked="0" layoutInCell="1" allowOverlap="1" wp14:anchorId="73C48D50" wp14:editId="566E3E22">
                <wp:simplePos x="0" y="0"/>
                <wp:positionH relativeFrom="column">
                  <wp:posOffset>5057775</wp:posOffset>
                </wp:positionH>
                <wp:positionV relativeFrom="paragraph">
                  <wp:posOffset>-86355</wp:posOffset>
                </wp:positionV>
                <wp:extent cx="771525" cy="295278"/>
                <wp:effectExtent l="0" t="0" r="28575" b="28572"/>
                <wp:wrapNone/>
                <wp:docPr id="2" name="文字方塊 2"/>
                <wp:cNvGraphicFramePr/>
                <a:graphic xmlns:a="http://schemas.openxmlformats.org/drawingml/2006/main">
                  <a:graphicData uri="http://schemas.microsoft.com/office/word/2010/wordprocessingShape">
                    <wps:wsp>
                      <wps:cNvSpPr txBox="1"/>
                      <wps:spPr>
                        <a:xfrm>
                          <a:off x="0" y="0"/>
                          <a:ext cx="771525" cy="295278"/>
                        </a:xfrm>
                        <a:prstGeom prst="rect">
                          <a:avLst/>
                        </a:prstGeom>
                        <a:solidFill>
                          <a:srgbClr val="FFFFFF"/>
                        </a:solidFill>
                        <a:ln w="6345">
                          <a:solidFill>
                            <a:srgbClr val="000000"/>
                          </a:solidFill>
                          <a:prstDash val="solid"/>
                        </a:ln>
                      </wps:spPr>
                      <wps:txbx>
                        <w:txbxContent>
                          <w:p w14:paraId="2443EE19" w14:textId="77777777" w:rsidR="00B172BD" w:rsidRDefault="00295E5C">
                            <w:pPr>
                              <w:jc w:val="center"/>
                            </w:pPr>
                            <w:r>
                              <w:t>表單</w:t>
                            </w:r>
                            <w:r>
                              <w:t>2</w:t>
                            </w:r>
                          </w:p>
                        </w:txbxContent>
                      </wps:txbx>
                      <wps:bodyPr vert="horz" wrap="square" lIns="91440" tIns="45720" rIns="91440" bIns="45720" anchor="t" anchorCtr="0" compatLnSpc="1">
                        <a:noAutofit/>
                      </wps:bodyPr>
                    </wps:wsp>
                  </a:graphicData>
                </a:graphic>
              </wp:anchor>
            </w:drawing>
          </mc:Choice>
          <mc:Fallback>
            <w:pict>
              <v:shape w14:anchorId="73C48D50" id="文字方塊 2" o:spid="_x0000_s1027" type="#_x0000_t202" style="position:absolute;left:0;text-align:left;margin-left:398.25pt;margin-top:-6.8pt;width:60.75pt;height:23.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" strokeweight=".17625mm">
                <v:textbox>
                  <w:txbxContent>
                    <w:p w14:paraId="2443EE19" w14:textId="77777777" w:rsidR="00B172BD" w:rsidRDefault="00295E5C">
                      <w:pPr>
                        <w:jc w:val="center"/>
                      </w:pPr>
                      <w:r>
                        <w:t>表單</w:t>
                      </w:r>
                      <w:r>
                        <w:t>2</w:t>
                      </w:r>
                    </w:p>
                  </w:txbxContent>
                </v:textbox>
              </v:shape>
            </w:pict>
          </mc:Fallback>
        </mc:AlternateContent>
      </w:r>
      <w:r>
        <w:rPr>
          <w:rFonts w:ascii="標楷體" w:eastAsia="標楷體" w:hAnsi="標楷體"/>
          <w:sz w:val="28"/>
        </w:rPr>
        <w:t>附件</w:t>
      </w:r>
      <w:r>
        <w:rPr>
          <w:rFonts w:ascii="標楷體" w:eastAsia="標楷體" w:hAnsi="標楷體"/>
          <w:sz w:val="28"/>
        </w:rPr>
        <w:t>1</w:t>
      </w:r>
      <w:r>
        <w:rPr>
          <w:rFonts w:ascii="標楷體" w:eastAsia="標楷體" w:hAnsi="標楷體"/>
          <w:sz w:val="28"/>
        </w:rPr>
        <w:t>：教學大綱及進度表</w:t>
      </w:r>
    </w:p>
    <w:tbl>
      <w:tblPr>
        <w:tblW w:w="10129" w:type="dxa"/>
        <w:tblInd w:w="-856" w:type="dxa"/>
        <w:tblCellMar>
          <w:left w:w="10" w:type="dxa"/>
          <w:right w:w="10" w:type="dxa"/>
        </w:tblCellMar>
        <w:tblLook w:val="04A0" w:firstRow="1" w:lastRow="0" w:firstColumn="1" w:lastColumn="0" w:noHBand="0" w:noVBand="1"/>
      </w:tblPr>
      <w:tblGrid>
        <w:gridCol w:w="1526"/>
        <w:gridCol w:w="5137"/>
        <w:gridCol w:w="1672"/>
        <w:gridCol w:w="1794"/>
      </w:tblGrid>
      <w:tr w:rsidR="00B172BD" w14:paraId="51252B55" w14:textId="77777777">
        <w:tblPrEx>
          <w:tblCellMar>
            <w:top w:w="0" w:type="dxa"/>
            <w:bottom w:w="0" w:type="dxa"/>
          </w:tblCellMar>
        </w:tblPrEx>
        <w:trPr>
          <w:trHeight w:val="633"/>
        </w:trPr>
        <w:tc>
          <w:tcPr>
            <w:tcW w:w="15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FE4F97F" w14:textId="77777777" w:rsidR="00B172BD" w:rsidRDefault="00295E5C">
            <w:pPr>
              <w:spacing w:line="360" w:lineRule="auto"/>
              <w:jc w:val="center"/>
              <w:rPr>
                <w:rFonts w:ascii="標楷體" w:eastAsia="標楷體" w:hAnsi="標楷體"/>
              </w:rPr>
            </w:pPr>
            <w:r>
              <w:rPr>
                <w:rFonts w:ascii="標楷體" w:eastAsia="標楷體" w:hAnsi="標楷體"/>
              </w:rPr>
              <w:t>課程名稱</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4466B5" w14:textId="77777777" w:rsidR="00B172BD" w:rsidRDefault="00B172BD">
            <w:pPr>
              <w:spacing w:line="360" w:lineRule="auto"/>
              <w:jc w:val="both"/>
              <w:rPr>
                <w:rFonts w:ascii="標楷體" w:eastAsia="標楷體" w:hAnsi="標楷體"/>
              </w:rPr>
            </w:pPr>
          </w:p>
        </w:tc>
      </w:tr>
      <w:tr w:rsidR="00B172BD" w14:paraId="614E9249" w14:textId="77777777">
        <w:tblPrEx>
          <w:tblCellMar>
            <w:top w:w="0" w:type="dxa"/>
            <w:bottom w:w="0" w:type="dxa"/>
          </w:tblCellMar>
        </w:tblPrEx>
        <w:trPr>
          <w:trHeight w:val="902"/>
        </w:trPr>
        <w:tc>
          <w:tcPr>
            <w:tcW w:w="15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9FC4634" w14:textId="77777777" w:rsidR="00B172BD" w:rsidRDefault="00295E5C">
            <w:pPr>
              <w:spacing w:line="360" w:lineRule="auto"/>
              <w:jc w:val="center"/>
              <w:rPr>
                <w:rFonts w:ascii="標楷體" w:eastAsia="標楷體" w:hAnsi="標楷體"/>
              </w:rPr>
            </w:pPr>
            <w:r>
              <w:rPr>
                <w:rFonts w:ascii="標楷體" w:eastAsia="標楷體" w:hAnsi="標楷體"/>
              </w:rPr>
              <w:t>課程目標</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E090F" w14:textId="77777777" w:rsidR="00B172BD" w:rsidRDefault="00B172BD">
            <w:pPr>
              <w:spacing w:line="360" w:lineRule="auto"/>
              <w:jc w:val="both"/>
              <w:rPr>
                <w:rFonts w:ascii="標楷體" w:eastAsia="標楷體" w:hAnsi="標楷體"/>
              </w:rPr>
            </w:pPr>
          </w:p>
        </w:tc>
      </w:tr>
      <w:tr w:rsidR="00B172BD" w14:paraId="0484B9A9" w14:textId="77777777">
        <w:tblPrEx>
          <w:tblCellMar>
            <w:top w:w="0" w:type="dxa"/>
            <w:bottom w:w="0" w:type="dxa"/>
          </w:tblCellMar>
        </w:tblPrEx>
        <w:trPr>
          <w:trHeight w:val="830"/>
        </w:trPr>
        <w:tc>
          <w:tcPr>
            <w:tcW w:w="15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E4EF4E1" w14:textId="77777777" w:rsidR="00B172BD" w:rsidRDefault="00295E5C">
            <w:pPr>
              <w:spacing w:line="360" w:lineRule="auto"/>
              <w:ind w:left="7" w:right="-137" w:hanging="108"/>
              <w:jc w:val="center"/>
              <w:rPr>
                <w:rFonts w:ascii="標楷體" w:eastAsia="標楷體" w:hAnsi="標楷體"/>
              </w:rPr>
            </w:pPr>
            <w:r>
              <w:rPr>
                <w:rFonts w:ascii="標楷體" w:eastAsia="標楷體" w:hAnsi="標楷體"/>
              </w:rPr>
              <w:t>核心能力指標</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526F7" w14:textId="77777777" w:rsidR="00B172BD" w:rsidRDefault="00B172BD">
            <w:pPr>
              <w:spacing w:line="360" w:lineRule="auto"/>
              <w:jc w:val="both"/>
              <w:rPr>
                <w:rFonts w:ascii="標楷體" w:eastAsia="標楷體" w:hAnsi="標楷體"/>
              </w:rPr>
            </w:pPr>
          </w:p>
        </w:tc>
      </w:tr>
      <w:tr w:rsidR="00B172BD" w14:paraId="402F8BA6" w14:textId="77777777">
        <w:tblPrEx>
          <w:tblCellMar>
            <w:top w:w="0" w:type="dxa"/>
            <w:bottom w:w="0" w:type="dxa"/>
          </w:tblCellMar>
        </w:tblPrEx>
        <w:trPr>
          <w:trHeight w:val="416"/>
        </w:trPr>
        <w:tc>
          <w:tcPr>
            <w:tcW w:w="15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2D33965" w14:textId="77777777" w:rsidR="00B172BD" w:rsidRDefault="00295E5C">
            <w:pPr>
              <w:spacing w:line="360" w:lineRule="auto"/>
              <w:jc w:val="center"/>
              <w:rPr>
                <w:rFonts w:ascii="標楷體" w:eastAsia="標楷體" w:hAnsi="標楷體"/>
              </w:rPr>
            </w:pPr>
            <w:r>
              <w:rPr>
                <w:rFonts w:ascii="標楷體" w:eastAsia="標楷體" w:hAnsi="標楷體"/>
              </w:rPr>
              <w:t>授課教師</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DCFF4" w14:textId="77777777" w:rsidR="00B172BD" w:rsidRDefault="00B172BD">
            <w:pPr>
              <w:spacing w:line="360" w:lineRule="auto"/>
              <w:jc w:val="both"/>
              <w:rPr>
                <w:rFonts w:ascii="標楷體" w:eastAsia="標楷體" w:hAnsi="標楷體"/>
              </w:rPr>
            </w:pPr>
          </w:p>
        </w:tc>
      </w:tr>
      <w:tr w:rsidR="00B172BD" w14:paraId="24E54A09"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B0D2822" w14:textId="77777777" w:rsidR="00B172BD" w:rsidRDefault="00295E5C">
            <w:pPr>
              <w:spacing w:line="360" w:lineRule="auto"/>
              <w:jc w:val="center"/>
              <w:rPr>
                <w:rFonts w:ascii="標楷體" w:eastAsia="標楷體" w:hAnsi="標楷體"/>
              </w:rPr>
            </w:pPr>
            <w:r>
              <w:rPr>
                <w:rFonts w:ascii="標楷體" w:eastAsia="標楷體" w:hAnsi="標楷體"/>
              </w:rPr>
              <w:t>週數</w:t>
            </w:r>
          </w:p>
        </w:tc>
        <w:tc>
          <w:tcPr>
            <w:tcW w:w="513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2C98F78" w14:textId="77777777" w:rsidR="00B172BD" w:rsidRDefault="00295E5C">
            <w:pPr>
              <w:spacing w:line="360" w:lineRule="auto"/>
              <w:jc w:val="center"/>
              <w:rPr>
                <w:rFonts w:ascii="標楷體" w:eastAsia="標楷體" w:hAnsi="標楷體"/>
              </w:rPr>
            </w:pPr>
            <w:r>
              <w:rPr>
                <w:rFonts w:ascii="標楷體" w:eastAsia="標楷體" w:hAnsi="標楷體"/>
              </w:rPr>
              <w:t>單元主題</w:t>
            </w:r>
          </w:p>
        </w:tc>
        <w:tc>
          <w:tcPr>
            <w:tcW w:w="167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991D6D2" w14:textId="77777777" w:rsidR="00B172BD" w:rsidRDefault="00295E5C">
            <w:pPr>
              <w:spacing w:line="360" w:lineRule="auto"/>
              <w:jc w:val="center"/>
              <w:rPr>
                <w:rFonts w:ascii="標楷體" w:eastAsia="標楷體" w:hAnsi="標楷體"/>
              </w:rPr>
            </w:pPr>
            <w:r>
              <w:rPr>
                <w:rFonts w:ascii="標楷體" w:eastAsia="標楷體" w:hAnsi="標楷體"/>
              </w:rPr>
              <w:t>作業</w:t>
            </w:r>
            <w:r>
              <w:rPr>
                <w:rFonts w:ascii="標楷體" w:eastAsia="標楷體" w:hAnsi="標楷體"/>
              </w:rPr>
              <w:t>/</w:t>
            </w:r>
            <w:r>
              <w:rPr>
                <w:rFonts w:ascii="標楷體" w:eastAsia="標楷體" w:hAnsi="標楷體"/>
              </w:rPr>
              <w:t>測驗</w:t>
            </w:r>
          </w:p>
        </w:tc>
        <w:tc>
          <w:tcPr>
            <w:tcW w:w="17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EB032A" w14:textId="77777777" w:rsidR="00B172BD" w:rsidRDefault="00295E5C">
            <w:pPr>
              <w:spacing w:line="360" w:lineRule="auto"/>
              <w:jc w:val="center"/>
              <w:rPr>
                <w:rFonts w:ascii="標楷體" w:eastAsia="標楷體" w:hAnsi="標楷體"/>
              </w:rPr>
            </w:pPr>
            <w:r>
              <w:rPr>
                <w:rFonts w:ascii="標楷體" w:eastAsia="標楷體" w:hAnsi="標楷體"/>
              </w:rPr>
              <w:t>備註</w:t>
            </w:r>
          </w:p>
        </w:tc>
      </w:tr>
      <w:tr w:rsidR="00B172BD" w14:paraId="30A547FD"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604C7"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20109"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9FB2"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3905" w14:textId="77777777" w:rsidR="00B172BD" w:rsidRDefault="00B172BD">
            <w:pPr>
              <w:spacing w:line="360" w:lineRule="auto"/>
              <w:rPr>
                <w:rFonts w:ascii="標楷體" w:eastAsia="標楷體" w:hAnsi="標楷體"/>
              </w:rPr>
            </w:pPr>
          </w:p>
        </w:tc>
      </w:tr>
      <w:tr w:rsidR="00B172BD" w14:paraId="3ECBE403"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78036"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2</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8683" w14:textId="77777777" w:rsidR="00B172BD" w:rsidRDefault="00B172BD">
            <w:pPr>
              <w:pStyle w:val="aa"/>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22D5"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43E03" w14:textId="77777777" w:rsidR="00B172BD" w:rsidRDefault="00B172BD">
            <w:pPr>
              <w:spacing w:line="360" w:lineRule="auto"/>
              <w:rPr>
                <w:rFonts w:ascii="標楷體" w:eastAsia="標楷體" w:hAnsi="標楷體"/>
              </w:rPr>
            </w:pPr>
          </w:p>
        </w:tc>
      </w:tr>
      <w:tr w:rsidR="00B172BD" w14:paraId="7C6D7160"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728B9"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3</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0EAE"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225F"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6555" w14:textId="77777777" w:rsidR="00B172BD" w:rsidRDefault="00B172BD">
            <w:pPr>
              <w:spacing w:line="360" w:lineRule="auto"/>
              <w:rPr>
                <w:rFonts w:ascii="標楷體" w:eastAsia="標楷體" w:hAnsi="標楷體"/>
              </w:rPr>
            </w:pPr>
          </w:p>
        </w:tc>
      </w:tr>
      <w:tr w:rsidR="00B172BD" w14:paraId="0E48F1FB"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367B0"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4</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D8F7F" w14:textId="77777777" w:rsidR="00B172BD" w:rsidRDefault="00B172BD">
            <w:pPr>
              <w:pStyle w:val="aa"/>
              <w:spacing w:line="360" w:lineRule="auto"/>
              <w:rPr>
                <w:rFonts w:ascii="標楷體" w:eastAsia="標楷體" w:hAnsi="標楷體"/>
                <w:bCs/>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6DCB1"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5F2D" w14:textId="77777777" w:rsidR="00B172BD" w:rsidRDefault="00B172BD">
            <w:pPr>
              <w:spacing w:line="360" w:lineRule="auto"/>
              <w:rPr>
                <w:rFonts w:ascii="標楷體" w:eastAsia="標楷體" w:hAnsi="標楷體"/>
              </w:rPr>
            </w:pPr>
          </w:p>
        </w:tc>
      </w:tr>
      <w:tr w:rsidR="00B172BD" w14:paraId="65EDA1E6"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D93E"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5</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5D5B2"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F404"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51BEF" w14:textId="77777777" w:rsidR="00B172BD" w:rsidRDefault="00B172BD">
            <w:pPr>
              <w:spacing w:line="360" w:lineRule="auto"/>
              <w:rPr>
                <w:rFonts w:ascii="標楷體" w:eastAsia="標楷體" w:hAnsi="標楷體"/>
              </w:rPr>
            </w:pPr>
          </w:p>
        </w:tc>
      </w:tr>
      <w:tr w:rsidR="00B172BD" w14:paraId="599CC825"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DAFB"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6</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B4A4"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A8CF"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CDA3" w14:textId="77777777" w:rsidR="00B172BD" w:rsidRDefault="00B172BD">
            <w:pPr>
              <w:spacing w:line="360" w:lineRule="auto"/>
              <w:rPr>
                <w:rFonts w:ascii="標楷體" w:eastAsia="標楷體" w:hAnsi="標楷體"/>
              </w:rPr>
            </w:pPr>
          </w:p>
        </w:tc>
      </w:tr>
      <w:tr w:rsidR="00B172BD" w14:paraId="0172C4C2"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1CCA"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7</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5A10" w14:textId="77777777" w:rsidR="00B172BD" w:rsidRDefault="00B172BD">
            <w:pPr>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C1D8"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77D9" w14:textId="77777777" w:rsidR="00B172BD" w:rsidRDefault="00B172BD">
            <w:pPr>
              <w:spacing w:line="360" w:lineRule="auto"/>
              <w:rPr>
                <w:rFonts w:ascii="標楷體" w:eastAsia="標楷體" w:hAnsi="標楷體"/>
              </w:rPr>
            </w:pPr>
          </w:p>
        </w:tc>
      </w:tr>
      <w:tr w:rsidR="00B172BD" w14:paraId="46626D55"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02F2"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8</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C7CB" w14:textId="77777777" w:rsidR="00B172BD" w:rsidRDefault="00B172BD">
            <w:pPr>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19FD5"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91E3" w14:textId="77777777" w:rsidR="00B172BD" w:rsidRDefault="00B172BD">
            <w:pPr>
              <w:spacing w:line="360" w:lineRule="auto"/>
              <w:rPr>
                <w:rFonts w:ascii="標楷體" w:eastAsia="標楷體" w:hAnsi="標楷體"/>
              </w:rPr>
            </w:pPr>
          </w:p>
        </w:tc>
      </w:tr>
      <w:tr w:rsidR="00B172BD" w14:paraId="36A3E364"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934BE"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9</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925DC" w14:textId="77777777" w:rsidR="00B172BD" w:rsidRDefault="00B172BD">
            <w:pPr>
              <w:pStyle w:val="aa"/>
              <w:spacing w:line="360" w:lineRule="auto"/>
              <w:jc w:val="both"/>
              <w:rPr>
                <w:rFonts w:ascii="標楷體" w:eastAsia="標楷體" w:hAnsi="標楷體"/>
                <w:bCs/>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E0B51"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4E438" w14:textId="77777777" w:rsidR="00B172BD" w:rsidRDefault="00B172BD">
            <w:pPr>
              <w:spacing w:line="360" w:lineRule="auto"/>
              <w:rPr>
                <w:rFonts w:ascii="標楷體" w:eastAsia="標楷體" w:hAnsi="標楷體"/>
              </w:rPr>
            </w:pPr>
          </w:p>
        </w:tc>
      </w:tr>
      <w:tr w:rsidR="00B172BD" w14:paraId="58592E91"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74783"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10</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F418F" w14:textId="77777777" w:rsidR="00B172BD" w:rsidRDefault="00B172BD">
            <w:pPr>
              <w:pStyle w:val="ac"/>
              <w:spacing w:line="360" w:lineRule="auto"/>
              <w:rPr>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E409"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32C58" w14:textId="77777777" w:rsidR="00B172BD" w:rsidRDefault="00B172BD">
            <w:pPr>
              <w:spacing w:line="360" w:lineRule="auto"/>
              <w:rPr>
                <w:rFonts w:ascii="標楷體" w:eastAsia="標楷體" w:hAnsi="標楷體"/>
              </w:rPr>
            </w:pPr>
          </w:p>
        </w:tc>
      </w:tr>
      <w:tr w:rsidR="00B172BD" w14:paraId="463831E5"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C6197"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11</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D3CB"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E8FE"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0E5F" w14:textId="77777777" w:rsidR="00B172BD" w:rsidRDefault="00B172BD">
            <w:pPr>
              <w:spacing w:line="360" w:lineRule="auto"/>
              <w:rPr>
                <w:rFonts w:ascii="標楷體" w:eastAsia="標楷體" w:hAnsi="標楷體"/>
              </w:rPr>
            </w:pPr>
          </w:p>
        </w:tc>
      </w:tr>
      <w:tr w:rsidR="00B172BD" w14:paraId="7AF0DD4A"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00CB"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12</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E6D73" w14:textId="77777777" w:rsidR="00B172BD" w:rsidRDefault="00B172BD">
            <w:pPr>
              <w:pStyle w:val="aa"/>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9870"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DB5A" w14:textId="77777777" w:rsidR="00B172BD" w:rsidRDefault="00B172BD">
            <w:pPr>
              <w:spacing w:line="360" w:lineRule="auto"/>
              <w:rPr>
                <w:rFonts w:ascii="標楷體" w:eastAsia="標楷體" w:hAnsi="標楷體"/>
              </w:rPr>
            </w:pPr>
          </w:p>
        </w:tc>
      </w:tr>
      <w:tr w:rsidR="00B172BD" w14:paraId="471E5121"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58AC"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13</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6A78" w14:textId="77777777" w:rsidR="00B172BD" w:rsidRDefault="00B172BD">
            <w:pPr>
              <w:pStyle w:val="aa"/>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48F9"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D47F4" w14:textId="77777777" w:rsidR="00B172BD" w:rsidRDefault="00B172BD">
            <w:pPr>
              <w:spacing w:line="360" w:lineRule="auto"/>
              <w:rPr>
                <w:rFonts w:ascii="標楷體" w:eastAsia="標楷體" w:hAnsi="標楷體"/>
              </w:rPr>
            </w:pPr>
          </w:p>
        </w:tc>
      </w:tr>
      <w:tr w:rsidR="00B172BD" w14:paraId="30271049"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31A2"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14</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FB1A"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F9F9"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A404" w14:textId="77777777" w:rsidR="00B172BD" w:rsidRDefault="00B172BD">
            <w:pPr>
              <w:spacing w:line="360" w:lineRule="auto"/>
              <w:rPr>
                <w:rFonts w:ascii="標楷體" w:eastAsia="標楷體" w:hAnsi="標楷體"/>
              </w:rPr>
            </w:pPr>
          </w:p>
        </w:tc>
      </w:tr>
      <w:tr w:rsidR="00B172BD" w14:paraId="0AC22637"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8A66"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15</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248A5"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99065"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6435" w14:textId="77777777" w:rsidR="00B172BD" w:rsidRDefault="00B172BD">
            <w:pPr>
              <w:spacing w:line="360" w:lineRule="auto"/>
              <w:rPr>
                <w:rFonts w:ascii="標楷體" w:eastAsia="標楷體" w:hAnsi="標楷體"/>
              </w:rPr>
            </w:pPr>
          </w:p>
        </w:tc>
      </w:tr>
      <w:tr w:rsidR="00B172BD" w14:paraId="7A2B3255"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C11B"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16</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FA55"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5A55"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24559" w14:textId="77777777" w:rsidR="00B172BD" w:rsidRDefault="00B172BD">
            <w:pPr>
              <w:spacing w:line="360" w:lineRule="auto"/>
              <w:rPr>
                <w:rFonts w:ascii="標楷體" w:eastAsia="標楷體" w:hAnsi="標楷體"/>
              </w:rPr>
            </w:pPr>
          </w:p>
        </w:tc>
      </w:tr>
      <w:tr w:rsidR="00B172BD" w14:paraId="3413DB44"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6E043"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17</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4E11" w14:textId="77777777" w:rsidR="00B172BD" w:rsidRDefault="00B172BD">
            <w:pPr>
              <w:pStyle w:val="ac"/>
              <w:spacing w:line="360" w:lineRule="auto"/>
              <w:rPr>
                <w:rFonts w:ascii="標楷體" w:eastAsia="標楷體" w:hAnsi="標楷體"/>
                <w:bCs/>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DD950"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A48E" w14:textId="77777777" w:rsidR="00B172BD" w:rsidRDefault="00B172BD">
            <w:pPr>
              <w:spacing w:line="360" w:lineRule="auto"/>
              <w:rPr>
                <w:rFonts w:ascii="標楷體" w:eastAsia="標楷體" w:hAnsi="標楷體"/>
              </w:rPr>
            </w:pPr>
          </w:p>
        </w:tc>
      </w:tr>
      <w:tr w:rsidR="00B172BD" w14:paraId="3833C673"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F86F5" w14:textId="77777777" w:rsidR="00B172BD" w:rsidRDefault="00295E5C">
            <w:pPr>
              <w:spacing w:line="360" w:lineRule="auto"/>
              <w:jc w:val="center"/>
              <w:rPr>
                <w:rFonts w:ascii="標楷體" w:eastAsia="標楷體" w:hAnsi="標楷體"/>
              </w:rPr>
            </w:pPr>
            <w:r>
              <w:rPr>
                <w:rFonts w:ascii="標楷體" w:eastAsia="標楷體" w:hAnsi="標楷體"/>
              </w:rPr>
              <w:t>第</w:t>
            </w:r>
            <w:r>
              <w:rPr>
                <w:rFonts w:ascii="標楷體" w:eastAsia="標楷體" w:hAnsi="標楷體"/>
              </w:rPr>
              <w:t>18</w:t>
            </w:r>
            <w:r>
              <w:rPr>
                <w:rFonts w:ascii="標楷體" w:eastAsia="標楷體" w:hAnsi="標楷體"/>
              </w:rPr>
              <w:t>週</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5B3E" w14:textId="77777777" w:rsidR="00B172BD" w:rsidRDefault="00B172BD">
            <w:pPr>
              <w:pStyle w:val="aa"/>
              <w:spacing w:line="360" w:lineRule="auto"/>
              <w:rPr>
                <w:rFonts w:ascii="標楷體" w:eastAsia="標楷體" w:hAnsi="標楷體"/>
                <w:bCs/>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E2546" w14:textId="77777777" w:rsidR="00B172BD" w:rsidRDefault="00B172BD">
            <w:pPr>
              <w:pStyle w:val="aa"/>
              <w:spacing w:line="360" w:lineRule="auto"/>
              <w:rPr>
                <w:rFonts w:ascii="標楷體" w:eastAsia="標楷體" w:hAnsi="標楷體"/>
                <w:bCs/>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E0C5" w14:textId="77777777" w:rsidR="00B172BD" w:rsidRDefault="00B172BD">
            <w:pPr>
              <w:spacing w:line="360" w:lineRule="auto"/>
              <w:rPr>
                <w:rFonts w:ascii="標楷體" w:eastAsia="標楷體" w:hAnsi="標楷體"/>
              </w:rPr>
            </w:pPr>
          </w:p>
        </w:tc>
      </w:tr>
      <w:tr w:rsidR="00B172BD" w14:paraId="3576ABB1" w14:textId="77777777">
        <w:tblPrEx>
          <w:tblCellMar>
            <w:top w:w="0" w:type="dxa"/>
            <w:bottom w:w="0" w:type="dxa"/>
          </w:tblCellMar>
        </w:tblPrEx>
        <w:trPr>
          <w:trHeight w:val="947"/>
        </w:trPr>
        <w:tc>
          <w:tcPr>
            <w:tcW w:w="15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550FE4C" w14:textId="77777777" w:rsidR="00B172BD" w:rsidRDefault="00295E5C">
            <w:pPr>
              <w:spacing w:line="360" w:lineRule="auto"/>
              <w:jc w:val="center"/>
              <w:rPr>
                <w:rFonts w:ascii="標楷體" w:eastAsia="標楷體" w:hAnsi="標楷體"/>
              </w:rPr>
            </w:pPr>
            <w:r>
              <w:rPr>
                <w:rFonts w:ascii="標楷體" w:eastAsia="標楷體" w:hAnsi="標楷體"/>
              </w:rPr>
              <w:t>成績評量</w:t>
            </w:r>
            <w:r>
              <w:rPr>
                <w:rFonts w:ascii="標楷體" w:eastAsia="標楷體" w:hAnsi="標楷體"/>
              </w:rPr>
              <w:br/>
            </w:r>
            <w:r>
              <w:rPr>
                <w:rFonts w:ascii="標楷體" w:eastAsia="標楷體" w:hAnsi="標楷體"/>
              </w:rPr>
              <w:t>標準</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7F40" w14:textId="77777777" w:rsidR="00B172BD" w:rsidRDefault="00B172BD">
            <w:pPr>
              <w:spacing w:line="360" w:lineRule="auto"/>
              <w:rPr>
                <w:rFonts w:ascii="標楷體" w:eastAsia="標楷體" w:hAnsi="標楷體"/>
              </w:rPr>
            </w:pPr>
          </w:p>
        </w:tc>
      </w:tr>
      <w:tr w:rsidR="00B172BD" w14:paraId="13989BB5"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4A57F71" w14:textId="77777777" w:rsidR="00B172BD" w:rsidRDefault="00295E5C">
            <w:pPr>
              <w:spacing w:line="360" w:lineRule="auto"/>
              <w:jc w:val="center"/>
              <w:rPr>
                <w:rFonts w:ascii="標楷體" w:eastAsia="標楷體" w:hAnsi="標楷體"/>
              </w:rPr>
            </w:pPr>
            <w:r>
              <w:rPr>
                <w:rFonts w:ascii="標楷體" w:eastAsia="標楷體" w:hAnsi="標楷體"/>
              </w:rPr>
              <w:t>使用教材、參考書目</w:t>
            </w:r>
            <w:r>
              <w:rPr>
                <w:rFonts w:ascii="標楷體" w:eastAsia="標楷體" w:hAnsi="標楷體"/>
              </w:rPr>
              <w:br/>
            </w:r>
            <w:r>
              <w:rPr>
                <w:rFonts w:ascii="標楷體" w:eastAsia="標楷體" w:hAnsi="標楷體"/>
              </w:rPr>
              <w:t>或其他</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D93B" w14:textId="77777777" w:rsidR="00B172BD" w:rsidRDefault="00B172BD">
            <w:pPr>
              <w:spacing w:line="360" w:lineRule="auto"/>
              <w:rPr>
                <w:rFonts w:ascii="標楷體" w:eastAsia="標楷體" w:hAnsi="標楷體"/>
              </w:rPr>
            </w:pPr>
          </w:p>
        </w:tc>
      </w:tr>
    </w:tbl>
    <w:p w14:paraId="609A1830" w14:textId="77777777" w:rsidR="00B172BD" w:rsidRDefault="00295E5C">
      <w:pPr>
        <w:pageBreakBefore/>
        <w:widowControl/>
        <w:spacing w:line="360" w:lineRule="auto"/>
        <w:jc w:val="center"/>
      </w:pPr>
      <w:r>
        <w:rPr>
          <w:noProof/>
        </w:rPr>
        <w:lastRenderedPageBreak/>
        <mc:AlternateContent>
          <mc:Choice Requires="wps">
            <w:drawing>
              <wp:anchor distT="0" distB="0" distL="114300" distR="114300" simplePos="0" relativeHeight="251658752" behindDoc="0" locked="0" layoutInCell="1" allowOverlap="1" wp14:anchorId="5E5272CB" wp14:editId="1C0ACAC9">
                <wp:simplePos x="0" y="0"/>
                <wp:positionH relativeFrom="column">
                  <wp:posOffset>4772025</wp:posOffset>
                </wp:positionH>
                <wp:positionV relativeFrom="paragraph">
                  <wp:posOffset>-630</wp:posOffset>
                </wp:positionV>
                <wp:extent cx="771525" cy="295278"/>
                <wp:effectExtent l="0" t="0" r="28575" b="28572"/>
                <wp:wrapNone/>
                <wp:docPr id="3" name="文字方塊 3"/>
                <wp:cNvGraphicFramePr/>
                <a:graphic xmlns:a="http://schemas.openxmlformats.org/drawingml/2006/main">
                  <a:graphicData uri="http://schemas.microsoft.com/office/word/2010/wordprocessingShape">
                    <wps:wsp>
                      <wps:cNvSpPr txBox="1"/>
                      <wps:spPr>
                        <a:xfrm>
                          <a:off x="0" y="0"/>
                          <a:ext cx="771525" cy="295278"/>
                        </a:xfrm>
                        <a:prstGeom prst="rect">
                          <a:avLst/>
                        </a:prstGeom>
                        <a:solidFill>
                          <a:srgbClr val="FFFFFF"/>
                        </a:solidFill>
                        <a:ln w="6345">
                          <a:solidFill>
                            <a:srgbClr val="000000"/>
                          </a:solidFill>
                          <a:prstDash val="solid"/>
                        </a:ln>
                      </wps:spPr>
                      <wps:txbx>
                        <w:txbxContent>
                          <w:p w14:paraId="1591AAEA" w14:textId="77777777" w:rsidR="00B172BD" w:rsidRDefault="00295E5C">
                            <w:pPr>
                              <w:jc w:val="center"/>
                            </w:pPr>
                            <w:r>
                              <w:t>表單</w:t>
                            </w:r>
                            <w:r>
                              <w:t>3</w:t>
                            </w:r>
                          </w:p>
                        </w:txbxContent>
                      </wps:txbx>
                      <wps:bodyPr vert="horz" wrap="square" lIns="91440" tIns="45720" rIns="91440" bIns="45720" anchor="t" anchorCtr="0" compatLnSpc="1">
                        <a:noAutofit/>
                      </wps:bodyPr>
                    </wps:wsp>
                  </a:graphicData>
                </a:graphic>
              </wp:anchor>
            </w:drawing>
          </mc:Choice>
          <mc:Fallback>
            <w:pict>
              <v:shape w14:anchorId="5E5272CB" id="文字方塊 3" o:spid="_x0000_s1028" type="#_x0000_t202" style="position:absolute;left:0;text-align:left;margin-left:375.75pt;margin-top:-.05pt;width:60.75pt;height:23.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" strokeweight=".17625mm">
                <v:textbox>
                  <w:txbxContent>
                    <w:p w14:paraId="1591AAEA" w14:textId="77777777" w:rsidR="00B172BD" w:rsidRDefault="00295E5C">
                      <w:pPr>
                        <w:jc w:val="center"/>
                      </w:pPr>
                      <w:r>
                        <w:t>表單</w:t>
                      </w:r>
                      <w:r>
                        <w:t>3</w:t>
                      </w:r>
                    </w:p>
                  </w:txbxContent>
                </v:textbox>
              </v:shape>
            </w:pict>
          </mc:Fallback>
        </mc:AlternateContent>
      </w:r>
      <w:r>
        <w:rPr>
          <w:rFonts w:ascii="標楷體" w:eastAsia="標楷體" w:hAnsi="標楷體"/>
          <w:sz w:val="28"/>
        </w:rPr>
        <w:t>附件</w:t>
      </w:r>
      <w:r>
        <w:rPr>
          <w:rFonts w:ascii="標楷體" w:eastAsia="標楷體" w:hAnsi="標楷體"/>
          <w:sz w:val="28"/>
        </w:rPr>
        <w:t>2</w:t>
      </w:r>
      <w:r>
        <w:rPr>
          <w:rFonts w:ascii="標楷體" w:eastAsia="標楷體" w:hAnsi="標楷體"/>
          <w:sz w:val="28"/>
        </w:rPr>
        <w:t>：授課師資學經歷</w:t>
      </w:r>
      <w:r>
        <w:rPr>
          <w:rFonts w:ascii="標楷體" w:eastAsia="標楷體" w:hAnsi="標楷體"/>
          <w:sz w:val="28"/>
        </w:rPr>
        <w:t xml:space="preserve"> </w:t>
      </w:r>
    </w:p>
    <w:tbl>
      <w:tblPr>
        <w:tblW w:w="8784" w:type="dxa"/>
        <w:tblCellMar>
          <w:left w:w="10" w:type="dxa"/>
          <w:right w:w="10" w:type="dxa"/>
        </w:tblCellMar>
        <w:tblLook w:val="04A0" w:firstRow="1" w:lastRow="0" w:firstColumn="1" w:lastColumn="0" w:noHBand="0" w:noVBand="1"/>
      </w:tblPr>
      <w:tblGrid>
        <w:gridCol w:w="1526"/>
        <w:gridCol w:w="7258"/>
      </w:tblGrid>
      <w:tr w:rsidR="00B172BD" w14:paraId="649D0394" w14:textId="77777777">
        <w:tblPrEx>
          <w:tblCellMar>
            <w:top w:w="0" w:type="dxa"/>
            <w:bottom w:w="0" w:type="dxa"/>
          </w:tblCellMar>
        </w:tblPrEx>
        <w:trPr>
          <w:trHeight w:val="83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ED470" w14:textId="77777777" w:rsidR="00B172BD" w:rsidRDefault="00295E5C">
            <w:pPr>
              <w:spacing w:line="360" w:lineRule="auto"/>
              <w:jc w:val="center"/>
              <w:rPr>
                <w:rFonts w:ascii="標楷體" w:eastAsia="標楷體" w:hAnsi="標楷體"/>
                <w:szCs w:val="24"/>
              </w:rPr>
            </w:pPr>
            <w:r>
              <w:rPr>
                <w:rFonts w:ascii="標楷體" w:eastAsia="標楷體" w:hAnsi="標楷體"/>
                <w:szCs w:val="24"/>
              </w:rPr>
              <w:t>教師姓名</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88ED9" w14:textId="77777777" w:rsidR="00B172BD" w:rsidRDefault="00B172BD">
            <w:pPr>
              <w:pStyle w:val="aa"/>
              <w:jc w:val="both"/>
              <w:rPr>
                <w:rFonts w:ascii="標楷體" w:eastAsia="標楷體" w:hAnsi="標楷體"/>
                <w:bCs/>
              </w:rPr>
            </w:pPr>
          </w:p>
        </w:tc>
      </w:tr>
      <w:tr w:rsidR="00B172BD" w14:paraId="13078F3F" w14:textId="77777777">
        <w:tblPrEx>
          <w:tblCellMar>
            <w:top w:w="0" w:type="dxa"/>
            <w:bottom w:w="0" w:type="dxa"/>
          </w:tblCellMar>
        </w:tblPrEx>
        <w:trPr>
          <w:trHeight w:val="84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F4291" w14:textId="77777777" w:rsidR="00B172BD" w:rsidRDefault="00295E5C">
            <w:pPr>
              <w:spacing w:line="360" w:lineRule="auto"/>
              <w:jc w:val="center"/>
              <w:rPr>
                <w:rFonts w:ascii="標楷體" w:eastAsia="標楷體" w:hAnsi="標楷體"/>
                <w:szCs w:val="24"/>
              </w:rPr>
            </w:pPr>
            <w:r>
              <w:rPr>
                <w:rFonts w:ascii="標楷體" w:eastAsia="標楷體" w:hAnsi="標楷體"/>
                <w:szCs w:val="24"/>
              </w:rPr>
              <w:t>現職單位及職稱</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9B3E7" w14:textId="77777777" w:rsidR="00B172BD" w:rsidRDefault="00B172BD">
            <w:pPr>
              <w:spacing w:line="360" w:lineRule="auto"/>
              <w:jc w:val="both"/>
              <w:rPr>
                <w:rFonts w:ascii="標楷體" w:eastAsia="標楷體" w:hAnsi="標楷體"/>
                <w:szCs w:val="24"/>
              </w:rPr>
            </w:pPr>
          </w:p>
        </w:tc>
      </w:tr>
      <w:tr w:rsidR="00B172BD" w14:paraId="77D531FF" w14:textId="77777777">
        <w:tblPrEx>
          <w:tblCellMar>
            <w:top w:w="0" w:type="dxa"/>
            <w:bottom w:w="0" w:type="dxa"/>
          </w:tblCellMar>
        </w:tblPrEx>
        <w:trPr>
          <w:trHeight w:val="81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F0DB3" w14:textId="77777777" w:rsidR="00B172BD" w:rsidRDefault="00295E5C">
            <w:pPr>
              <w:spacing w:line="360" w:lineRule="auto"/>
              <w:jc w:val="center"/>
              <w:rPr>
                <w:rFonts w:ascii="標楷體" w:eastAsia="標楷體" w:hAnsi="標楷體"/>
                <w:szCs w:val="24"/>
              </w:rPr>
            </w:pPr>
            <w:r>
              <w:rPr>
                <w:rFonts w:ascii="標楷體" w:eastAsia="標楷體" w:hAnsi="標楷體"/>
                <w:szCs w:val="24"/>
              </w:rPr>
              <w:t>最高學歷</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D4D23" w14:textId="77777777" w:rsidR="00B172BD" w:rsidRDefault="00B172BD">
            <w:pPr>
              <w:spacing w:line="360" w:lineRule="auto"/>
              <w:jc w:val="both"/>
              <w:rPr>
                <w:rFonts w:ascii="標楷體" w:eastAsia="標楷體" w:hAnsi="標楷體"/>
                <w:szCs w:val="24"/>
              </w:rPr>
            </w:pPr>
          </w:p>
        </w:tc>
      </w:tr>
      <w:tr w:rsidR="00B172BD" w14:paraId="572E0B0B" w14:textId="77777777">
        <w:tblPrEx>
          <w:tblCellMar>
            <w:top w:w="0" w:type="dxa"/>
            <w:bottom w:w="0" w:type="dxa"/>
          </w:tblCellMar>
        </w:tblPrEx>
        <w:trPr>
          <w:trHeight w:val="183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BEE42" w14:textId="77777777" w:rsidR="00B172BD" w:rsidRDefault="00295E5C">
            <w:pPr>
              <w:spacing w:line="360" w:lineRule="auto"/>
              <w:jc w:val="center"/>
              <w:rPr>
                <w:rFonts w:ascii="標楷體" w:eastAsia="標楷體" w:hAnsi="標楷體"/>
                <w:szCs w:val="24"/>
              </w:rPr>
            </w:pPr>
            <w:r>
              <w:rPr>
                <w:rFonts w:ascii="標楷體" w:eastAsia="標楷體" w:hAnsi="標楷體"/>
                <w:szCs w:val="24"/>
              </w:rPr>
              <w:t>相關工作經歷</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0461A" w14:textId="77777777" w:rsidR="00B172BD" w:rsidRDefault="00B172BD">
            <w:pPr>
              <w:widowControl/>
              <w:shd w:val="clear" w:color="auto" w:fill="FFFFFF"/>
              <w:spacing w:before="100" w:after="100" w:line="360" w:lineRule="auto"/>
              <w:jc w:val="both"/>
              <w:rPr>
                <w:rFonts w:ascii="Times New Roman" w:eastAsia="標楷體" w:hAnsi="Times New Roman"/>
                <w:color w:val="333333"/>
                <w:kern w:val="0"/>
                <w:szCs w:val="24"/>
              </w:rPr>
            </w:pPr>
          </w:p>
        </w:tc>
      </w:tr>
      <w:tr w:rsidR="00B172BD" w14:paraId="7964F95C" w14:textId="77777777">
        <w:tblPrEx>
          <w:tblCellMar>
            <w:top w:w="0" w:type="dxa"/>
            <w:bottom w:w="0" w:type="dxa"/>
          </w:tblCellMar>
        </w:tblPrEx>
        <w:trPr>
          <w:trHeight w:val="9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A764C" w14:textId="77777777" w:rsidR="00B172BD" w:rsidRDefault="00295E5C">
            <w:pPr>
              <w:spacing w:line="360" w:lineRule="auto"/>
              <w:jc w:val="center"/>
              <w:rPr>
                <w:rFonts w:ascii="標楷體" w:eastAsia="標楷體" w:hAnsi="標楷體"/>
                <w:szCs w:val="24"/>
              </w:rPr>
            </w:pPr>
            <w:r>
              <w:rPr>
                <w:rFonts w:ascii="標楷體" w:eastAsia="標楷體" w:hAnsi="標楷體"/>
                <w:szCs w:val="24"/>
              </w:rPr>
              <w:t>相關著作或競賽得獎</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8F828" w14:textId="77777777" w:rsidR="00B172BD" w:rsidRDefault="00B172BD">
            <w:pPr>
              <w:spacing w:line="360" w:lineRule="auto"/>
              <w:jc w:val="center"/>
              <w:rPr>
                <w:rFonts w:ascii="標楷體" w:eastAsia="標楷體" w:hAnsi="標楷體"/>
                <w:szCs w:val="24"/>
              </w:rPr>
            </w:pPr>
          </w:p>
        </w:tc>
      </w:tr>
    </w:tbl>
    <w:p w14:paraId="31BF2EAA" w14:textId="77777777" w:rsidR="00B172BD" w:rsidRDefault="00B172BD">
      <w:pPr>
        <w:spacing w:line="360" w:lineRule="auto"/>
        <w:rPr>
          <w:rFonts w:ascii="標楷體" w:eastAsia="標楷體" w:hAnsi="標楷體"/>
        </w:rPr>
      </w:pPr>
    </w:p>
    <w:sectPr w:rsidR="00B172BD">
      <w:pgSz w:w="11906" w:h="16838"/>
      <w:pgMar w:top="993" w:right="1800" w:bottom="709"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8B14" w14:textId="77777777" w:rsidR="00295E5C" w:rsidRDefault="00295E5C">
      <w:r>
        <w:separator/>
      </w:r>
    </w:p>
  </w:endnote>
  <w:endnote w:type="continuationSeparator" w:id="0">
    <w:p w14:paraId="4F2BF688" w14:textId="77777777" w:rsidR="00295E5C" w:rsidRDefault="0029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3024" w14:textId="77777777" w:rsidR="00295E5C" w:rsidRDefault="00295E5C">
      <w:r>
        <w:rPr>
          <w:color w:val="000000"/>
        </w:rPr>
        <w:separator/>
      </w:r>
    </w:p>
  </w:footnote>
  <w:footnote w:type="continuationSeparator" w:id="0">
    <w:p w14:paraId="1243C9DA" w14:textId="77777777" w:rsidR="00295E5C" w:rsidRDefault="0029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172BD"/>
    <w:rsid w:val="00295E5C"/>
    <w:rsid w:val="005011E4"/>
    <w:rsid w:val="00B172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4A9F"/>
  <w15:docId w15:val="{ACEE8838-E0B6-4B4E-86B8-A6525C1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 w:type="paragraph" w:styleId="aa">
    <w:name w:val="Body Text"/>
    <w:pPr>
      <w:widowControl w:val="0"/>
      <w:suppressAutoHyphens/>
    </w:pPr>
    <w:rPr>
      <w:kern w:val="3"/>
      <w:sz w:val="24"/>
      <w:szCs w:val="22"/>
    </w:rPr>
  </w:style>
  <w:style w:type="character" w:customStyle="1" w:styleId="ab">
    <w:name w:val="本文 字元"/>
    <w:rPr>
      <w:kern w:val="3"/>
      <w:sz w:val="24"/>
      <w:szCs w:val="22"/>
    </w:rPr>
  </w:style>
  <w:style w:type="paragraph" w:styleId="ac">
    <w:name w:val="No Spacing"/>
    <w:pPr>
      <w:widowControl w:val="0"/>
      <w:suppressAutoHyphens/>
    </w:pPr>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lastModifiedBy>User-032952</cp:lastModifiedBy>
  <cp:revision>2</cp:revision>
  <cp:lastPrinted>2023-02-22T00:22:00Z</cp:lastPrinted>
  <dcterms:created xsi:type="dcterms:W3CDTF">2023-02-28T16:12:00Z</dcterms:created>
  <dcterms:modified xsi:type="dcterms:W3CDTF">2023-02-28T16:12:00Z</dcterms:modified>
</cp:coreProperties>
</file>