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85E7" w14:textId="77777777" w:rsidR="009E0AE6" w:rsidRDefault="001D6C14">
      <w:pPr>
        <w:widowControl w:val="0"/>
        <w:jc w:val="right"/>
        <w:rPr>
          <w:rFonts w:ascii="標楷體" w:eastAsia="標楷體" w:hAnsi="標楷體" w:cs="標楷體"/>
          <w:sz w:val="24"/>
          <w:szCs w:val="24"/>
        </w:rPr>
      </w:pPr>
      <w:r>
        <w:rPr>
          <w:rFonts w:ascii="標楷體" w:eastAsia="標楷體" w:hAnsi="標楷體" w:cs="標楷體"/>
          <w:sz w:val="24"/>
          <w:szCs w:val="24"/>
        </w:rPr>
        <w:t>申請日期：　　年　　月　　日</w:t>
      </w:r>
    </w:p>
    <w:tbl>
      <w:tblPr>
        <w:tblStyle w:val="ad"/>
        <w:tblW w:w="10207" w:type="dxa"/>
        <w:tblInd w:w="-112" w:type="dxa"/>
        <w:tblBorders>
          <w:top w:val="single" w:sz="8" w:space="0" w:color="000000"/>
          <w:left w:val="single" w:sz="12"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0"/>
        <w:gridCol w:w="425"/>
        <w:gridCol w:w="540"/>
        <w:gridCol w:w="851"/>
        <w:gridCol w:w="1842"/>
        <w:gridCol w:w="495"/>
        <w:gridCol w:w="1350"/>
        <w:gridCol w:w="897"/>
        <w:gridCol w:w="804"/>
        <w:gridCol w:w="1443"/>
      </w:tblGrid>
      <w:tr w:rsidR="009E0AE6" w14:paraId="0992B6E9" w14:textId="77777777" w:rsidTr="00AC6F16">
        <w:trPr>
          <w:trHeight w:val="866"/>
        </w:trPr>
        <w:tc>
          <w:tcPr>
            <w:tcW w:w="1560"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21E9E070" w14:textId="77777777" w:rsidR="009E0AE6" w:rsidRDefault="001D6C14">
            <w:pPr>
              <w:widowControl w:val="0"/>
              <w:jc w:val="center"/>
              <w:rPr>
                <w:rFonts w:ascii="標楷體" w:eastAsia="標楷體" w:hAnsi="標楷體" w:cs="標楷體"/>
                <w:sz w:val="24"/>
                <w:szCs w:val="24"/>
              </w:rPr>
            </w:pPr>
            <w:r>
              <w:rPr>
                <w:rFonts w:ascii="標楷體" w:eastAsia="標楷體" w:hAnsi="標楷體" w:cs="標楷體"/>
                <w:sz w:val="24"/>
                <w:szCs w:val="24"/>
              </w:rPr>
              <w:t>姓名</w:t>
            </w:r>
          </w:p>
        </w:tc>
        <w:tc>
          <w:tcPr>
            <w:tcW w:w="1816" w:type="dxa"/>
            <w:gridSpan w:val="3"/>
            <w:tcBorders>
              <w:top w:val="single" w:sz="12" w:space="0" w:color="000000"/>
              <w:left w:val="single" w:sz="6" w:space="0" w:color="000000"/>
              <w:bottom w:val="single" w:sz="6" w:space="0" w:color="000000"/>
              <w:right w:val="single" w:sz="6" w:space="0" w:color="000000"/>
            </w:tcBorders>
            <w:shd w:val="clear" w:color="auto" w:fill="auto"/>
            <w:vAlign w:val="center"/>
          </w:tcPr>
          <w:p w14:paraId="2453E35C" w14:textId="77777777" w:rsidR="009E0AE6" w:rsidRDefault="009E0AE6">
            <w:pPr>
              <w:widowControl w:val="0"/>
              <w:spacing w:before="60" w:after="100"/>
              <w:ind w:left="-24"/>
              <w:jc w:val="center"/>
              <w:rPr>
                <w:rFonts w:ascii="標楷體" w:eastAsia="標楷體" w:hAnsi="標楷體" w:cs="標楷體"/>
                <w:sz w:val="24"/>
                <w:szCs w:val="24"/>
              </w:rPr>
            </w:pPr>
          </w:p>
        </w:tc>
        <w:tc>
          <w:tcPr>
            <w:tcW w:w="1842"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4145FC84" w14:textId="77777777" w:rsidR="009E0AE6" w:rsidRDefault="001D6C14">
            <w:pPr>
              <w:widowControl w:val="0"/>
              <w:jc w:val="center"/>
              <w:rPr>
                <w:rFonts w:ascii="標楷體" w:eastAsia="標楷體" w:hAnsi="標楷體" w:cs="標楷體"/>
                <w:sz w:val="24"/>
                <w:szCs w:val="24"/>
              </w:rPr>
            </w:pPr>
            <w:r>
              <w:rPr>
                <w:rFonts w:ascii="標楷體" w:eastAsia="標楷體" w:hAnsi="標楷體" w:cs="標楷體"/>
                <w:sz w:val="24"/>
                <w:szCs w:val="24"/>
              </w:rPr>
              <w:t>身份證字號</w:t>
            </w:r>
          </w:p>
        </w:tc>
        <w:tc>
          <w:tcPr>
            <w:tcW w:w="1845"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14:paraId="34F5215B" w14:textId="77777777" w:rsidR="009E0AE6" w:rsidRDefault="009E0AE6">
            <w:pPr>
              <w:widowControl w:val="0"/>
              <w:spacing w:before="60" w:after="100"/>
              <w:jc w:val="center"/>
              <w:rPr>
                <w:rFonts w:ascii="標楷體" w:eastAsia="標楷體" w:hAnsi="標楷體" w:cs="標楷體"/>
                <w:sz w:val="24"/>
                <w:szCs w:val="24"/>
              </w:rPr>
            </w:pP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14:paraId="3B0D6BE3" w14:textId="77777777" w:rsidR="009E0AE6" w:rsidRDefault="001D6C14">
            <w:pPr>
              <w:widowControl w:val="0"/>
              <w:jc w:val="center"/>
              <w:rPr>
                <w:rFonts w:ascii="標楷體" w:eastAsia="標楷體" w:hAnsi="標楷體" w:cs="標楷體"/>
                <w:sz w:val="24"/>
                <w:szCs w:val="24"/>
              </w:rPr>
            </w:pPr>
            <w:r>
              <w:rPr>
                <w:rFonts w:ascii="標楷體" w:eastAsia="標楷體" w:hAnsi="標楷體" w:cs="標楷體"/>
                <w:sz w:val="24"/>
                <w:szCs w:val="24"/>
              </w:rPr>
              <w:t>電話</w:t>
            </w:r>
          </w:p>
        </w:tc>
        <w:tc>
          <w:tcPr>
            <w:tcW w:w="1443"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0CF0B66A" w14:textId="77777777" w:rsidR="009E0AE6" w:rsidRDefault="009E0AE6">
            <w:pPr>
              <w:widowControl w:val="0"/>
              <w:spacing w:before="60" w:after="100"/>
              <w:jc w:val="center"/>
              <w:rPr>
                <w:rFonts w:ascii="標楷體" w:eastAsia="標楷體" w:hAnsi="標楷體" w:cs="標楷體"/>
                <w:sz w:val="24"/>
                <w:szCs w:val="24"/>
              </w:rPr>
            </w:pPr>
          </w:p>
        </w:tc>
      </w:tr>
      <w:tr w:rsidR="009E0AE6" w14:paraId="31E70D14" w14:textId="77777777">
        <w:trPr>
          <w:trHeight w:val="929"/>
        </w:trPr>
        <w:tc>
          <w:tcPr>
            <w:tcW w:w="156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C7FB72C" w14:textId="77777777" w:rsidR="009E0AE6" w:rsidRDefault="001D6C14">
            <w:pPr>
              <w:widowControl w:val="0"/>
              <w:jc w:val="center"/>
              <w:rPr>
                <w:rFonts w:ascii="標楷體" w:eastAsia="標楷體" w:hAnsi="標楷體" w:cs="標楷體"/>
                <w:sz w:val="24"/>
                <w:szCs w:val="24"/>
              </w:rPr>
            </w:pPr>
            <w:r>
              <w:rPr>
                <w:rFonts w:ascii="標楷體" w:eastAsia="標楷體" w:hAnsi="標楷體" w:cs="標楷體"/>
                <w:sz w:val="24"/>
                <w:szCs w:val="24"/>
              </w:rPr>
              <w:t>學院</w:t>
            </w:r>
          </w:p>
        </w:tc>
        <w:tc>
          <w:tcPr>
            <w:tcW w:w="181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AA30B78" w14:textId="77777777" w:rsidR="009E0AE6" w:rsidRDefault="009E0AE6">
            <w:pPr>
              <w:widowControl w:val="0"/>
              <w:spacing w:before="60" w:after="100"/>
              <w:ind w:left="-24"/>
              <w:jc w:val="center"/>
              <w:rPr>
                <w:rFonts w:ascii="標楷體" w:eastAsia="標楷體" w:hAnsi="標楷體" w:cs="標楷體"/>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BD76E" w14:textId="77777777" w:rsidR="009E0AE6" w:rsidRDefault="001D6C14">
            <w:pPr>
              <w:widowControl w:val="0"/>
              <w:jc w:val="center"/>
              <w:rPr>
                <w:rFonts w:ascii="標楷體" w:eastAsia="標楷體" w:hAnsi="標楷體" w:cs="標楷體"/>
                <w:sz w:val="24"/>
                <w:szCs w:val="24"/>
              </w:rPr>
            </w:pPr>
            <w:r>
              <w:rPr>
                <w:rFonts w:ascii="標楷體" w:eastAsia="標楷體" w:hAnsi="標楷體" w:cs="標楷體"/>
                <w:sz w:val="24"/>
                <w:szCs w:val="24"/>
              </w:rPr>
              <w:t>系級</w:t>
            </w:r>
          </w:p>
        </w:tc>
        <w:tc>
          <w:tcPr>
            <w:tcW w:w="18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78472D3" w14:textId="77777777" w:rsidR="009E0AE6" w:rsidRDefault="009E0AE6">
            <w:pPr>
              <w:widowControl w:val="0"/>
              <w:spacing w:before="60" w:after="100"/>
              <w:jc w:val="center"/>
              <w:rPr>
                <w:rFonts w:ascii="標楷體" w:eastAsia="標楷體" w:hAnsi="標楷體" w:cs="標楷體"/>
                <w:sz w:val="24"/>
                <w:szCs w:val="24"/>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F35D6A7" w14:textId="77777777" w:rsidR="009E0AE6" w:rsidRDefault="001D6C14">
            <w:pPr>
              <w:widowControl w:val="0"/>
              <w:jc w:val="center"/>
              <w:rPr>
                <w:rFonts w:ascii="標楷體" w:eastAsia="標楷體" w:hAnsi="標楷體" w:cs="標楷體"/>
                <w:sz w:val="24"/>
                <w:szCs w:val="24"/>
              </w:rPr>
            </w:pPr>
            <w:r>
              <w:rPr>
                <w:rFonts w:ascii="標楷體" w:eastAsia="標楷體" w:hAnsi="標楷體" w:cs="標楷體"/>
                <w:sz w:val="24"/>
                <w:szCs w:val="24"/>
              </w:rPr>
              <w:t>學號</w:t>
            </w:r>
          </w:p>
        </w:tc>
        <w:tc>
          <w:tcPr>
            <w:tcW w:w="1443"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F78A1E1" w14:textId="77777777" w:rsidR="009E0AE6" w:rsidRDefault="009E0AE6">
            <w:pPr>
              <w:widowControl w:val="0"/>
              <w:spacing w:before="60" w:after="100"/>
              <w:jc w:val="center"/>
              <w:rPr>
                <w:rFonts w:ascii="標楷體" w:eastAsia="標楷體" w:hAnsi="標楷體" w:cs="標楷體"/>
                <w:sz w:val="24"/>
                <w:szCs w:val="24"/>
              </w:rPr>
            </w:pPr>
          </w:p>
        </w:tc>
      </w:tr>
      <w:tr w:rsidR="009E0AE6" w14:paraId="44A45079" w14:textId="77777777">
        <w:trPr>
          <w:trHeight w:val="701"/>
        </w:trPr>
        <w:tc>
          <w:tcPr>
            <w:tcW w:w="1560"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07ED9807" w14:textId="77777777" w:rsidR="009E0AE6" w:rsidRDefault="001D6C14">
            <w:pPr>
              <w:widowControl w:val="0"/>
              <w:jc w:val="center"/>
              <w:rPr>
                <w:rFonts w:ascii="標楷體" w:eastAsia="標楷體" w:hAnsi="標楷體" w:cs="標楷體"/>
                <w:sz w:val="24"/>
                <w:szCs w:val="24"/>
              </w:rPr>
            </w:pPr>
            <w:r>
              <w:rPr>
                <w:rFonts w:ascii="標楷體" w:eastAsia="標楷體" w:hAnsi="標楷體" w:cs="標楷體"/>
                <w:sz w:val="24"/>
                <w:szCs w:val="24"/>
              </w:rPr>
              <w:t>請填寫匯款帳號及檢附存簿封面影本</w:t>
            </w:r>
            <w:r>
              <w:rPr>
                <w:rFonts w:ascii="標楷體" w:eastAsia="標楷體" w:hAnsi="標楷體" w:cs="標楷體"/>
                <w:sz w:val="24"/>
                <w:szCs w:val="24"/>
              </w:rPr>
              <w:br/>
              <w:t>(非本人帳戶不予受理)</w:t>
            </w:r>
          </w:p>
        </w:tc>
        <w:tc>
          <w:tcPr>
            <w:tcW w:w="181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0EDFD44" w14:textId="77777777" w:rsidR="009E0AE6" w:rsidRDefault="001D6C14">
            <w:pPr>
              <w:widowControl w:val="0"/>
              <w:spacing w:before="60" w:after="100"/>
              <w:ind w:left="-24"/>
              <w:jc w:val="center"/>
              <w:rPr>
                <w:rFonts w:ascii="標楷體" w:eastAsia="標楷體" w:hAnsi="標楷體" w:cs="標楷體"/>
                <w:sz w:val="24"/>
                <w:szCs w:val="24"/>
              </w:rPr>
            </w:pPr>
            <w:r>
              <w:rPr>
                <w:rFonts w:ascii="標楷體" w:eastAsia="標楷體" w:hAnsi="標楷體" w:cs="標楷體"/>
                <w:sz w:val="24"/>
                <w:szCs w:val="24"/>
              </w:rPr>
              <w:t>郵局代號</w:t>
            </w:r>
          </w:p>
          <w:p w14:paraId="0519E070" w14:textId="77777777" w:rsidR="009E0AE6" w:rsidRDefault="001D6C14">
            <w:pPr>
              <w:widowControl w:val="0"/>
              <w:spacing w:before="60" w:after="100"/>
              <w:ind w:left="-24"/>
              <w:jc w:val="center"/>
              <w:rPr>
                <w:rFonts w:ascii="標楷體" w:eastAsia="標楷體" w:hAnsi="標楷體" w:cs="標楷體"/>
                <w:sz w:val="24"/>
                <w:szCs w:val="24"/>
              </w:rPr>
            </w:pPr>
            <w:r>
              <w:rPr>
                <w:rFonts w:ascii="標楷體" w:eastAsia="標楷體" w:hAnsi="標楷體" w:cs="標楷體"/>
                <w:sz w:val="24"/>
                <w:szCs w:val="24"/>
              </w:rPr>
              <w:t>或銀行代號</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3EE25" w14:textId="77777777" w:rsidR="009E0AE6" w:rsidRDefault="001D6C14">
            <w:pPr>
              <w:widowControl w:val="0"/>
              <w:spacing w:before="60" w:after="100"/>
              <w:jc w:val="center"/>
              <w:rPr>
                <w:rFonts w:ascii="標楷體" w:eastAsia="標楷體" w:hAnsi="標楷體" w:cs="標楷體"/>
                <w:sz w:val="24"/>
                <w:szCs w:val="24"/>
              </w:rPr>
            </w:pPr>
            <w:r>
              <w:rPr>
                <w:rFonts w:ascii="標楷體" w:eastAsia="標楷體" w:hAnsi="標楷體" w:cs="標楷體"/>
                <w:sz w:val="24"/>
                <w:szCs w:val="24"/>
              </w:rPr>
              <w:t>局(行)號</w:t>
            </w:r>
          </w:p>
          <w:p w14:paraId="1393E9E5" w14:textId="77777777" w:rsidR="009E0AE6" w:rsidRDefault="001D6C14">
            <w:pPr>
              <w:widowControl w:val="0"/>
              <w:spacing w:before="60" w:after="100"/>
              <w:jc w:val="center"/>
              <w:rPr>
                <w:rFonts w:ascii="標楷體" w:eastAsia="標楷體" w:hAnsi="標楷體" w:cs="標楷體"/>
                <w:sz w:val="24"/>
                <w:szCs w:val="24"/>
              </w:rPr>
            </w:pPr>
            <w:r>
              <w:rPr>
                <w:rFonts w:ascii="標楷體" w:eastAsia="標楷體" w:hAnsi="標楷體" w:cs="標楷體"/>
                <w:sz w:val="24"/>
                <w:szCs w:val="24"/>
              </w:rPr>
              <w:t>(含檢查號)</w:t>
            </w:r>
          </w:p>
        </w:tc>
        <w:tc>
          <w:tcPr>
            <w:tcW w:w="18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C80B19C" w14:textId="77777777" w:rsidR="009E0AE6" w:rsidRDefault="001D6C14">
            <w:pPr>
              <w:widowControl w:val="0"/>
              <w:spacing w:before="60" w:after="100"/>
              <w:jc w:val="center"/>
              <w:rPr>
                <w:rFonts w:ascii="標楷體" w:eastAsia="標楷體" w:hAnsi="標楷體" w:cs="標楷體"/>
                <w:sz w:val="24"/>
                <w:szCs w:val="24"/>
              </w:rPr>
            </w:pPr>
            <w:r>
              <w:rPr>
                <w:rFonts w:ascii="標楷體" w:eastAsia="標楷體" w:hAnsi="標楷體" w:cs="標楷體"/>
                <w:sz w:val="24"/>
                <w:szCs w:val="24"/>
              </w:rPr>
              <w:t>帳號</w:t>
            </w:r>
          </w:p>
          <w:p w14:paraId="602A8915" w14:textId="77777777" w:rsidR="009E0AE6" w:rsidRDefault="001D6C14">
            <w:pPr>
              <w:widowControl w:val="0"/>
              <w:spacing w:before="60" w:after="100"/>
              <w:jc w:val="center"/>
              <w:rPr>
                <w:rFonts w:ascii="標楷體" w:eastAsia="標楷體" w:hAnsi="標楷體" w:cs="標楷體"/>
                <w:sz w:val="24"/>
                <w:szCs w:val="24"/>
              </w:rPr>
            </w:pPr>
            <w:r>
              <w:rPr>
                <w:rFonts w:ascii="標楷體" w:eastAsia="標楷體" w:hAnsi="標楷體" w:cs="標楷體"/>
                <w:sz w:val="24"/>
                <w:szCs w:val="24"/>
              </w:rPr>
              <w:t>(含檢查號)</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AD9DB8B" w14:textId="77777777" w:rsidR="009E0AE6" w:rsidRDefault="001D6C14">
            <w:pPr>
              <w:widowControl w:val="0"/>
              <w:spacing w:before="60" w:after="100"/>
              <w:ind w:left="214" w:right="151"/>
              <w:jc w:val="center"/>
              <w:rPr>
                <w:rFonts w:ascii="標楷體" w:eastAsia="標楷體" w:hAnsi="標楷體" w:cs="標楷體"/>
                <w:sz w:val="24"/>
                <w:szCs w:val="24"/>
              </w:rPr>
            </w:pPr>
            <w:r>
              <w:rPr>
                <w:rFonts w:ascii="標楷體" w:eastAsia="標楷體" w:hAnsi="標楷體" w:cs="標楷體"/>
                <w:sz w:val="24"/>
                <w:szCs w:val="24"/>
              </w:rPr>
              <w:t>郵局名稱或銀行名稱</w:t>
            </w:r>
          </w:p>
        </w:tc>
        <w:tc>
          <w:tcPr>
            <w:tcW w:w="1443"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2C8596E" w14:textId="77777777" w:rsidR="009E0AE6" w:rsidRDefault="001D6C14">
            <w:pPr>
              <w:widowControl w:val="0"/>
              <w:spacing w:before="60" w:after="100"/>
              <w:jc w:val="center"/>
              <w:rPr>
                <w:rFonts w:ascii="標楷體" w:eastAsia="標楷體" w:hAnsi="標楷體" w:cs="標楷體"/>
                <w:sz w:val="24"/>
                <w:szCs w:val="24"/>
              </w:rPr>
            </w:pPr>
            <w:r>
              <w:rPr>
                <w:rFonts w:ascii="標楷體" w:eastAsia="標楷體" w:hAnsi="標楷體" w:cs="標楷體"/>
                <w:sz w:val="24"/>
                <w:szCs w:val="24"/>
              </w:rPr>
              <w:t>戶名</w:t>
            </w:r>
          </w:p>
          <w:p w14:paraId="0B1BCD6C" w14:textId="77777777" w:rsidR="009E0AE6" w:rsidRDefault="001D6C14">
            <w:pPr>
              <w:widowControl w:val="0"/>
              <w:spacing w:before="60" w:after="100"/>
              <w:jc w:val="center"/>
              <w:rPr>
                <w:rFonts w:ascii="標楷體" w:eastAsia="標楷體" w:hAnsi="標楷體" w:cs="標楷體"/>
                <w:sz w:val="24"/>
                <w:szCs w:val="24"/>
              </w:rPr>
            </w:pPr>
            <w:r>
              <w:rPr>
                <w:rFonts w:ascii="標楷體" w:eastAsia="標楷體" w:hAnsi="標楷體" w:cs="標楷體"/>
                <w:sz w:val="24"/>
                <w:szCs w:val="24"/>
              </w:rPr>
              <w:t>(限本人)</w:t>
            </w:r>
          </w:p>
        </w:tc>
      </w:tr>
      <w:tr w:rsidR="009E0AE6" w14:paraId="4376B271" w14:textId="77777777">
        <w:trPr>
          <w:trHeight w:val="654"/>
        </w:trPr>
        <w:tc>
          <w:tcPr>
            <w:tcW w:w="1560"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6EAFFA2F"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1816" w:type="dxa"/>
            <w:gridSpan w:val="3"/>
            <w:tcBorders>
              <w:top w:val="single" w:sz="6" w:space="0" w:color="000000"/>
              <w:left w:val="single" w:sz="6" w:space="0" w:color="000000"/>
              <w:bottom w:val="single" w:sz="12" w:space="0" w:color="000000"/>
              <w:right w:val="single" w:sz="6" w:space="0" w:color="000000"/>
            </w:tcBorders>
            <w:shd w:val="clear" w:color="auto" w:fill="auto"/>
          </w:tcPr>
          <w:p w14:paraId="701DE12C" w14:textId="77777777" w:rsidR="009E0AE6" w:rsidRDefault="009E0AE6">
            <w:pPr>
              <w:widowControl w:val="0"/>
              <w:jc w:val="center"/>
              <w:rPr>
                <w:rFonts w:ascii="標楷體" w:eastAsia="標楷體" w:hAnsi="標楷體" w:cs="標楷體"/>
                <w:sz w:val="22"/>
                <w:szCs w:val="22"/>
              </w:rPr>
            </w:pPr>
          </w:p>
        </w:tc>
        <w:tc>
          <w:tcPr>
            <w:tcW w:w="1842" w:type="dxa"/>
            <w:tcBorders>
              <w:top w:val="single" w:sz="6" w:space="0" w:color="000000"/>
              <w:left w:val="single" w:sz="6" w:space="0" w:color="000000"/>
              <w:bottom w:val="single" w:sz="12" w:space="0" w:color="000000"/>
              <w:right w:val="single" w:sz="6" w:space="0" w:color="000000"/>
            </w:tcBorders>
            <w:shd w:val="clear" w:color="auto" w:fill="auto"/>
          </w:tcPr>
          <w:p w14:paraId="455437D1" w14:textId="77777777" w:rsidR="009E0AE6" w:rsidRDefault="009E0AE6">
            <w:pPr>
              <w:widowControl w:val="0"/>
              <w:jc w:val="center"/>
              <w:rPr>
                <w:rFonts w:ascii="標楷體" w:eastAsia="標楷體" w:hAnsi="標楷體" w:cs="標楷體"/>
                <w:sz w:val="22"/>
                <w:szCs w:val="22"/>
              </w:rPr>
            </w:pPr>
          </w:p>
        </w:tc>
        <w:tc>
          <w:tcPr>
            <w:tcW w:w="1845" w:type="dxa"/>
            <w:gridSpan w:val="2"/>
            <w:tcBorders>
              <w:top w:val="single" w:sz="6" w:space="0" w:color="000000"/>
              <w:left w:val="single" w:sz="6" w:space="0" w:color="000000"/>
              <w:bottom w:val="single" w:sz="12" w:space="0" w:color="000000"/>
              <w:right w:val="single" w:sz="6" w:space="0" w:color="000000"/>
            </w:tcBorders>
            <w:shd w:val="clear" w:color="auto" w:fill="auto"/>
          </w:tcPr>
          <w:p w14:paraId="4AEE16E1" w14:textId="77777777" w:rsidR="009E0AE6" w:rsidRDefault="009E0AE6">
            <w:pPr>
              <w:widowControl w:val="0"/>
              <w:spacing w:after="108"/>
              <w:jc w:val="center"/>
              <w:rPr>
                <w:rFonts w:ascii="標楷體" w:eastAsia="標楷體" w:hAnsi="標楷體" w:cs="標楷體"/>
                <w:sz w:val="22"/>
                <w:szCs w:val="22"/>
              </w:rPr>
            </w:pPr>
          </w:p>
        </w:tc>
        <w:tc>
          <w:tcPr>
            <w:tcW w:w="1701" w:type="dxa"/>
            <w:gridSpan w:val="2"/>
            <w:tcBorders>
              <w:top w:val="single" w:sz="6" w:space="0" w:color="000000"/>
              <w:left w:val="single" w:sz="6" w:space="0" w:color="000000"/>
              <w:bottom w:val="single" w:sz="12" w:space="0" w:color="000000"/>
              <w:right w:val="single" w:sz="6" w:space="0" w:color="000000"/>
            </w:tcBorders>
            <w:shd w:val="clear" w:color="auto" w:fill="auto"/>
          </w:tcPr>
          <w:p w14:paraId="2AF09A4B" w14:textId="77777777" w:rsidR="009E0AE6" w:rsidRDefault="009E0AE6">
            <w:pPr>
              <w:widowControl w:val="0"/>
              <w:jc w:val="center"/>
              <w:rPr>
                <w:rFonts w:ascii="標楷體" w:eastAsia="標楷體" w:hAnsi="標楷體" w:cs="標楷體"/>
                <w:sz w:val="22"/>
                <w:szCs w:val="22"/>
              </w:rPr>
            </w:pPr>
          </w:p>
        </w:tc>
        <w:tc>
          <w:tcPr>
            <w:tcW w:w="1443" w:type="dxa"/>
            <w:tcBorders>
              <w:top w:val="single" w:sz="6" w:space="0" w:color="000000"/>
              <w:left w:val="single" w:sz="6" w:space="0" w:color="000000"/>
              <w:bottom w:val="single" w:sz="12" w:space="0" w:color="000000"/>
              <w:right w:val="single" w:sz="12" w:space="0" w:color="000000"/>
            </w:tcBorders>
            <w:shd w:val="clear" w:color="auto" w:fill="auto"/>
          </w:tcPr>
          <w:p w14:paraId="6B5BFFF1" w14:textId="77777777" w:rsidR="009E0AE6" w:rsidRDefault="009E0AE6">
            <w:pPr>
              <w:widowControl w:val="0"/>
              <w:ind w:firstLine="220"/>
              <w:jc w:val="center"/>
              <w:rPr>
                <w:rFonts w:ascii="標楷體" w:eastAsia="標楷體" w:hAnsi="標楷體" w:cs="標楷體"/>
                <w:sz w:val="22"/>
                <w:szCs w:val="22"/>
              </w:rPr>
            </w:pPr>
          </w:p>
        </w:tc>
      </w:tr>
      <w:tr w:rsidR="009E0AE6" w14:paraId="07BC388E" w14:textId="77777777">
        <w:trPr>
          <w:trHeight w:val="362"/>
        </w:trPr>
        <w:tc>
          <w:tcPr>
            <w:tcW w:w="1560" w:type="dxa"/>
            <w:vMerge w:val="restart"/>
            <w:tcBorders>
              <w:top w:val="single" w:sz="12" w:space="0" w:color="000000"/>
              <w:left w:val="single" w:sz="12" w:space="0" w:color="000000"/>
              <w:bottom w:val="single" w:sz="6" w:space="0" w:color="000000"/>
              <w:right w:val="single" w:sz="6" w:space="0" w:color="000000"/>
            </w:tcBorders>
            <w:shd w:val="clear" w:color="auto" w:fill="auto"/>
            <w:vAlign w:val="center"/>
          </w:tcPr>
          <w:p w14:paraId="3BA8767D" w14:textId="77777777" w:rsidR="009E0AE6" w:rsidRDefault="001D6C14">
            <w:pPr>
              <w:widowControl w:val="0"/>
              <w:spacing w:line="276" w:lineRule="auto"/>
              <w:jc w:val="center"/>
              <w:rPr>
                <w:rFonts w:ascii="標楷體" w:eastAsia="標楷體" w:hAnsi="標楷體" w:cs="標楷體"/>
                <w:sz w:val="24"/>
                <w:szCs w:val="24"/>
              </w:rPr>
            </w:pPr>
            <w:r>
              <w:rPr>
                <w:rFonts w:ascii="標楷體" w:eastAsia="標楷體" w:hAnsi="標楷體" w:cs="標楷體"/>
                <w:sz w:val="24"/>
                <w:szCs w:val="24"/>
              </w:rPr>
              <w:t>通過之檢定資料</w:t>
            </w:r>
          </w:p>
          <w:p w14:paraId="48D6604B" w14:textId="77777777" w:rsidR="009E0AE6" w:rsidRDefault="001D6C14">
            <w:pPr>
              <w:widowControl w:val="0"/>
              <w:spacing w:line="276" w:lineRule="auto"/>
              <w:jc w:val="center"/>
              <w:rPr>
                <w:rFonts w:ascii="標楷體" w:eastAsia="標楷體" w:hAnsi="標楷體" w:cs="標楷體"/>
                <w:sz w:val="24"/>
                <w:szCs w:val="24"/>
              </w:rPr>
            </w:pPr>
            <w:r>
              <w:rPr>
                <w:rFonts w:ascii="標楷體" w:eastAsia="標楷體" w:hAnsi="標楷體" w:cs="標楷體"/>
                <w:sz w:val="24"/>
                <w:szCs w:val="24"/>
              </w:rPr>
              <w:t>(勾選並提供檢定成績單)</w:t>
            </w:r>
          </w:p>
        </w:tc>
        <w:tc>
          <w:tcPr>
            <w:tcW w:w="5503" w:type="dxa"/>
            <w:gridSpan w:val="6"/>
            <w:tcBorders>
              <w:top w:val="single" w:sz="12" w:space="0" w:color="000000"/>
              <w:left w:val="single" w:sz="6" w:space="0" w:color="000000"/>
              <w:bottom w:val="single" w:sz="6" w:space="0" w:color="000000"/>
              <w:right w:val="single" w:sz="6" w:space="0" w:color="000000"/>
            </w:tcBorders>
            <w:shd w:val="clear" w:color="auto" w:fill="auto"/>
            <w:vAlign w:val="center"/>
          </w:tcPr>
          <w:p w14:paraId="6338F0A4" w14:textId="77777777" w:rsidR="009E0AE6" w:rsidRDefault="001D6C14">
            <w:pPr>
              <w:widowControl w:val="0"/>
              <w:ind w:firstLine="220"/>
              <w:jc w:val="center"/>
              <w:rPr>
                <w:rFonts w:ascii="標楷體" w:eastAsia="標楷體" w:hAnsi="標楷體" w:cs="標楷體"/>
                <w:sz w:val="22"/>
                <w:szCs w:val="22"/>
              </w:rPr>
            </w:pPr>
            <w:r>
              <w:rPr>
                <w:rFonts w:ascii="標楷體" w:eastAsia="標楷體" w:hAnsi="標楷體" w:cs="標楷體"/>
                <w:sz w:val="24"/>
                <w:szCs w:val="24"/>
              </w:rPr>
              <w:t>檢定名稱</w:t>
            </w:r>
          </w:p>
        </w:tc>
        <w:tc>
          <w:tcPr>
            <w:tcW w:w="3144" w:type="dxa"/>
            <w:gridSpan w:val="3"/>
            <w:tcBorders>
              <w:top w:val="single" w:sz="12" w:space="0" w:color="000000"/>
              <w:left w:val="single" w:sz="6" w:space="0" w:color="000000"/>
              <w:bottom w:val="single" w:sz="6" w:space="0" w:color="000000"/>
              <w:right w:val="single" w:sz="12" w:space="0" w:color="000000"/>
            </w:tcBorders>
            <w:shd w:val="clear" w:color="auto" w:fill="auto"/>
            <w:vAlign w:val="center"/>
          </w:tcPr>
          <w:p w14:paraId="1A74A3CA" w14:textId="77777777" w:rsidR="009E0AE6" w:rsidRDefault="001D6C14">
            <w:pPr>
              <w:widowControl w:val="0"/>
              <w:ind w:firstLine="220"/>
              <w:jc w:val="center"/>
              <w:rPr>
                <w:rFonts w:ascii="標楷體" w:eastAsia="標楷體" w:hAnsi="標楷體" w:cs="標楷體"/>
                <w:sz w:val="22"/>
                <w:szCs w:val="22"/>
              </w:rPr>
            </w:pPr>
            <w:r>
              <w:rPr>
                <w:rFonts w:ascii="標楷體" w:eastAsia="標楷體" w:hAnsi="標楷體" w:cs="標楷體"/>
                <w:sz w:val="24"/>
                <w:szCs w:val="24"/>
              </w:rPr>
              <w:t>檢定成績</w:t>
            </w:r>
          </w:p>
        </w:tc>
      </w:tr>
      <w:tr w:rsidR="009E0AE6" w14:paraId="6B9824D2" w14:textId="77777777">
        <w:trPr>
          <w:trHeight w:val="520"/>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5AD24D97"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2"/>
                <w:szCs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F787ED" w14:textId="77777777" w:rsidR="009E0AE6" w:rsidRDefault="009E0AE6">
            <w:pPr>
              <w:widowControl w:val="0"/>
              <w:spacing w:after="108"/>
              <w:jc w:val="center"/>
              <w:rPr>
                <w:rFonts w:ascii="標楷體" w:eastAsia="標楷體" w:hAnsi="標楷體" w:cs="標楷體"/>
                <w:sz w:val="22"/>
                <w:szCs w:val="22"/>
              </w:rPr>
            </w:pPr>
          </w:p>
        </w:tc>
        <w:tc>
          <w:tcPr>
            <w:tcW w:w="5078"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14:paraId="4326626B" w14:textId="77777777" w:rsidR="009E0AE6" w:rsidRDefault="001D6C14">
            <w:pPr>
              <w:widowControl w:val="0"/>
              <w:spacing w:after="108"/>
              <w:jc w:val="both"/>
              <w:rPr>
                <w:rFonts w:ascii="標楷體" w:eastAsia="標楷體" w:hAnsi="標楷體" w:cs="標楷體"/>
              </w:rPr>
            </w:pPr>
            <w:r>
              <w:rPr>
                <w:rFonts w:ascii="標楷體" w:eastAsia="標楷體" w:hAnsi="標楷體" w:cs="標楷體"/>
              </w:rPr>
              <w:t>全民英檢 GEPT</w:t>
            </w:r>
          </w:p>
        </w:tc>
        <w:tc>
          <w:tcPr>
            <w:tcW w:w="3144"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329A7C1D" w14:textId="77777777" w:rsidR="009E0AE6" w:rsidRDefault="001D6C14">
            <w:pPr>
              <w:widowControl w:val="0"/>
              <w:ind w:firstLine="220"/>
              <w:jc w:val="center"/>
              <w:rPr>
                <w:rFonts w:ascii="標楷體" w:eastAsia="標楷體" w:hAnsi="標楷體" w:cs="標楷體"/>
                <w:sz w:val="22"/>
                <w:szCs w:val="22"/>
              </w:rPr>
            </w:pPr>
            <w:r>
              <w:rPr>
                <w:rFonts w:ascii="標楷體" w:eastAsia="標楷體" w:hAnsi="標楷體" w:cs="標楷體"/>
                <w:sz w:val="22"/>
                <w:szCs w:val="22"/>
              </w:rPr>
              <w:t>_____ 級_____ 試 通過</w:t>
            </w:r>
          </w:p>
        </w:tc>
      </w:tr>
      <w:tr w:rsidR="009E0AE6" w14:paraId="1F7164FD" w14:textId="77777777">
        <w:trPr>
          <w:trHeight w:val="520"/>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46C986A6"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2"/>
                <w:szCs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F599C" w14:textId="77777777" w:rsidR="009E0AE6" w:rsidRDefault="009E0AE6">
            <w:pPr>
              <w:widowControl w:val="0"/>
              <w:spacing w:after="108"/>
              <w:jc w:val="center"/>
              <w:rPr>
                <w:rFonts w:ascii="標楷體" w:eastAsia="標楷體" w:hAnsi="標楷體" w:cs="標楷體"/>
              </w:rPr>
            </w:pPr>
          </w:p>
        </w:tc>
        <w:tc>
          <w:tcPr>
            <w:tcW w:w="5078"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14:paraId="655D7E33" w14:textId="77777777" w:rsidR="009E0AE6" w:rsidRDefault="001D6C14">
            <w:pPr>
              <w:widowControl w:val="0"/>
              <w:spacing w:after="108"/>
              <w:jc w:val="both"/>
              <w:rPr>
                <w:rFonts w:ascii="標楷體" w:eastAsia="標楷體" w:hAnsi="標楷體" w:cs="標楷體"/>
              </w:rPr>
            </w:pPr>
            <w:r>
              <w:rPr>
                <w:rFonts w:ascii="標楷體" w:eastAsia="標楷體" w:hAnsi="標楷體" w:cs="標楷體"/>
              </w:rPr>
              <w:t>劍橋主流英語認證 Cambridge Main Suite</w:t>
            </w:r>
          </w:p>
        </w:tc>
        <w:tc>
          <w:tcPr>
            <w:tcW w:w="3144"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4EBF6423" w14:textId="77777777" w:rsidR="009E0AE6" w:rsidRDefault="001D6C14">
            <w:pPr>
              <w:widowControl w:val="0"/>
              <w:ind w:firstLine="220"/>
              <w:jc w:val="center"/>
              <w:rPr>
                <w:rFonts w:ascii="標楷體" w:eastAsia="標楷體" w:hAnsi="標楷體" w:cs="標楷體"/>
                <w:sz w:val="22"/>
                <w:szCs w:val="22"/>
                <w:highlight w:val="yellow"/>
              </w:rPr>
            </w:pPr>
            <w:r>
              <w:rPr>
                <w:rFonts w:ascii="標楷體" w:eastAsia="標楷體" w:hAnsi="標楷體" w:cs="標楷體"/>
                <w:sz w:val="22"/>
                <w:szCs w:val="22"/>
              </w:rPr>
              <w:t>_____ 級</w:t>
            </w:r>
          </w:p>
        </w:tc>
      </w:tr>
      <w:tr w:rsidR="009E0AE6" w14:paraId="0B4156EB" w14:textId="77777777">
        <w:trPr>
          <w:trHeight w:val="520"/>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5C3C0251"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2"/>
                <w:szCs w:val="22"/>
                <w:highlight w:val="yellow"/>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1D76A" w14:textId="77777777" w:rsidR="009E0AE6" w:rsidRDefault="009E0AE6">
            <w:pPr>
              <w:widowControl w:val="0"/>
              <w:spacing w:after="108"/>
              <w:jc w:val="center"/>
              <w:rPr>
                <w:rFonts w:ascii="標楷體" w:eastAsia="標楷體" w:hAnsi="標楷體" w:cs="標楷體"/>
              </w:rPr>
            </w:pPr>
          </w:p>
        </w:tc>
        <w:tc>
          <w:tcPr>
            <w:tcW w:w="5078"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14:paraId="6421A5E4" w14:textId="77777777" w:rsidR="009E0AE6" w:rsidRDefault="001D6C14">
            <w:pPr>
              <w:widowControl w:val="0"/>
              <w:spacing w:after="108"/>
              <w:jc w:val="both"/>
              <w:rPr>
                <w:rFonts w:ascii="標楷體" w:eastAsia="標楷體" w:hAnsi="標楷體" w:cs="標楷體"/>
              </w:rPr>
            </w:pPr>
            <w:r>
              <w:rPr>
                <w:rFonts w:ascii="標楷體" w:eastAsia="標楷體" w:hAnsi="標楷體" w:cs="標楷體"/>
              </w:rPr>
              <w:t>多益測驗 TOEIC</w:t>
            </w:r>
          </w:p>
        </w:tc>
        <w:tc>
          <w:tcPr>
            <w:tcW w:w="3144"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79E6185B" w14:textId="77777777" w:rsidR="009E0AE6" w:rsidRDefault="001D6C14">
            <w:pPr>
              <w:widowControl w:val="0"/>
              <w:ind w:firstLine="220"/>
              <w:jc w:val="center"/>
              <w:rPr>
                <w:rFonts w:ascii="標楷體" w:eastAsia="標楷體" w:hAnsi="標楷體" w:cs="標楷體"/>
                <w:sz w:val="22"/>
                <w:szCs w:val="22"/>
              </w:rPr>
            </w:pPr>
            <w:r>
              <w:rPr>
                <w:rFonts w:ascii="標楷體" w:eastAsia="標楷體" w:hAnsi="標楷體" w:cs="標楷體"/>
                <w:sz w:val="22"/>
                <w:szCs w:val="22"/>
              </w:rPr>
              <w:t>_____ 分</w:t>
            </w:r>
          </w:p>
        </w:tc>
      </w:tr>
      <w:tr w:rsidR="009E0AE6" w14:paraId="71E254D3" w14:textId="77777777">
        <w:trPr>
          <w:trHeight w:val="520"/>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64B03296"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2"/>
                <w:szCs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18DB1" w14:textId="77777777" w:rsidR="009E0AE6" w:rsidRDefault="009E0AE6">
            <w:pPr>
              <w:widowControl w:val="0"/>
              <w:spacing w:after="108"/>
              <w:jc w:val="center"/>
              <w:rPr>
                <w:rFonts w:ascii="標楷體" w:eastAsia="標楷體" w:hAnsi="標楷體" w:cs="標楷體"/>
              </w:rPr>
            </w:pPr>
          </w:p>
        </w:tc>
        <w:tc>
          <w:tcPr>
            <w:tcW w:w="5078"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14:paraId="28F59A0A" w14:textId="77777777" w:rsidR="009E0AE6" w:rsidRDefault="001D6C14">
            <w:pPr>
              <w:widowControl w:val="0"/>
              <w:spacing w:after="108"/>
              <w:jc w:val="both"/>
              <w:rPr>
                <w:rFonts w:ascii="標楷體" w:eastAsia="標楷體" w:hAnsi="標楷體" w:cs="標楷體"/>
              </w:rPr>
            </w:pPr>
            <w:r>
              <w:rPr>
                <w:rFonts w:ascii="標楷體" w:eastAsia="標楷體" w:hAnsi="標楷體" w:cs="標楷體"/>
              </w:rPr>
              <w:t>劍橋博思國際職場英檢BULATS</w:t>
            </w:r>
          </w:p>
        </w:tc>
        <w:tc>
          <w:tcPr>
            <w:tcW w:w="3144"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71234A32" w14:textId="77777777" w:rsidR="009E0AE6" w:rsidRDefault="001D6C14">
            <w:pPr>
              <w:widowControl w:val="0"/>
              <w:ind w:firstLine="220"/>
              <w:jc w:val="center"/>
              <w:rPr>
                <w:rFonts w:ascii="標楷體" w:eastAsia="標楷體" w:hAnsi="標楷體" w:cs="標楷體"/>
                <w:sz w:val="22"/>
                <w:szCs w:val="22"/>
              </w:rPr>
            </w:pPr>
            <w:r>
              <w:rPr>
                <w:rFonts w:ascii="標楷體" w:eastAsia="標楷體" w:hAnsi="標楷體" w:cs="標楷體"/>
                <w:sz w:val="22"/>
                <w:szCs w:val="22"/>
              </w:rPr>
              <w:t>_____ 分</w:t>
            </w:r>
          </w:p>
        </w:tc>
      </w:tr>
      <w:tr w:rsidR="009E0AE6" w14:paraId="769C53E9" w14:textId="77777777">
        <w:trPr>
          <w:trHeight w:val="520"/>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12DD1BD1"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2"/>
                <w:szCs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80C976" w14:textId="77777777" w:rsidR="009E0AE6" w:rsidRDefault="009E0AE6">
            <w:pPr>
              <w:widowControl w:val="0"/>
              <w:spacing w:after="108"/>
              <w:jc w:val="center"/>
              <w:rPr>
                <w:rFonts w:ascii="標楷體" w:eastAsia="標楷體" w:hAnsi="標楷體" w:cs="標楷體"/>
              </w:rPr>
            </w:pPr>
          </w:p>
        </w:tc>
        <w:tc>
          <w:tcPr>
            <w:tcW w:w="5078"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14:paraId="32BD97F9" w14:textId="77777777" w:rsidR="009E0AE6" w:rsidRDefault="001D6C14">
            <w:pPr>
              <w:widowControl w:val="0"/>
              <w:jc w:val="both"/>
              <w:rPr>
                <w:rFonts w:ascii="標楷體" w:eastAsia="標楷體" w:hAnsi="標楷體" w:cs="標楷體"/>
              </w:rPr>
            </w:pPr>
            <w:r>
              <w:rPr>
                <w:rFonts w:ascii="標楷體" w:eastAsia="標楷體" w:hAnsi="標楷體" w:cs="標楷體"/>
              </w:rPr>
              <w:t>劍橋大學領思職場英語檢測/實用英語檢測</w:t>
            </w:r>
          </w:p>
          <w:p w14:paraId="2E7BF8B6" w14:textId="77777777" w:rsidR="009E0AE6" w:rsidRDefault="001D6C14">
            <w:pPr>
              <w:widowControl w:val="0"/>
              <w:jc w:val="both"/>
              <w:rPr>
                <w:rFonts w:ascii="標楷體" w:eastAsia="標楷體" w:hAnsi="標楷體" w:cs="標楷體"/>
              </w:rPr>
            </w:pPr>
            <w:r>
              <w:rPr>
                <w:rFonts w:ascii="標楷體" w:eastAsia="標楷體" w:hAnsi="標楷體" w:cs="標楷體"/>
              </w:rPr>
              <w:t>Linguaskill Business/ General</w:t>
            </w:r>
          </w:p>
        </w:tc>
        <w:tc>
          <w:tcPr>
            <w:tcW w:w="3144"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65011C02" w14:textId="77777777" w:rsidR="009E0AE6" w:rsidRDefault="001D6C14">
            <w:pPr>
              <w:widowControl w:val="0"/>
              <w:ind w:firstLine="220"/>
              <w:jc w:val="center"/>
              <w:rPr>
                <w:rFonts w:ascii="標楷體" w:eastAsia="標楷體" w:hAnsi="標楷體" w:cs="標楷體"/>
                <w:sz w:val="22"/>
                <w:szCs w:val="22"/>
              </w:rPr>
            </w:pPr>
            <w:r>
              <w:rPr>
                <w:rFonts w:ascii="標楷體" w:eastAsia="標楷體" w:hAnsi="標楷體" w:cs="標楷體"/>
                <w:sz w:val="22"/>
                <w:szCs w:val="22"/>
              </w:rPr>
              <w:t>_____ 分</w:t>
            </w:r>
          </w:p>
        </w:tc>
      </w:tr>
      <w:tr w:rsidR="009E0AE6" w14:paraId="7F75958E" w14:textId="77777777">
        <w:trPr>
          <w:trHeight w:val="520"/>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664C1405"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2"/>
                <w:szCs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8DFC2" w14:textId="77777777" w:rsidR="009E0AE6" w:rsidRDefault="009E0AE6">
            <w:pPr>
              <w:widowControl w:val="0"/>
              <w:spacing w:after="108"/>
              <w:jc w:val="center"/>
              <w:rPr>
                <w:rFonts w:ascii="標楷體" w:eastAsia="標楷體" w:hAnsi="標楷體" w:cs="標楷體"/>
              </w:rPr>
            </w:pPr>
          </w:p>
        </w:tc>
        <w:tc>
          <w:tcPr>
            <w:tcW w:w="5078"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14:paraId="5C9CC415" w14:textId="77777777" w:rsidR="009E0AE6" w:rsidRDefault="001D6C14">
            <w:pPr>
              <w:widowControl w:val="0"/>
              <w:spacing w:after="108"/>
              <w:jc w:val="both"/>
              <w:rPr>
                <w:rFonts w:ascii="標楷體" w:eastAsia="標楷體" w:hAnsi="標楷體" w:cs="標楷體"/>
              </w:rPr>
            </w:pPr>
            <w:r>
              <w:rPr>
                <w:rFonts w:ascii="標楷體" w:eastAsia="標楷體" w:hAnsi="標楷體" w:cs="標楷體"/>
              </w:rPr>
              <w:t>托福網路測驗 TOEFL iBT</w:t>
            </w:r>
          </w:p>
        </w:tc>
        <w:tc>
          <w:tcPr>
            <w:tcW w:w="3144"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051B32B9" w14:textId="77777777" w:rsidR="009E0AE6" w:rsidRDefault="001D6C14">
            <w:pPr>
              <w:widowControl w:val="0"/>
              <w:ind w:firstLine="220"/>
              <w:jc w:val="center"/>
              <w:rPr>
                <w:rFonts w:ascii="標楷體" w:eastAsia="標楷體" w:hAnsi="標楷體" w:cs="標楷體"/>
                <w:sz w:val="22"/>
                <w:szCs w:val="22"/>
              </w:rPr>
            </w:pPr>
            <w:r>
              <w:rPr>
                <w:rFonts w:ascii="標楷體" w:eastAsia="標楷體" w:hAnsi="標楷體" w:cs="標楷體"/>
                <w:sz w:val="22"/>
                <w:szCs w:val="22"/>
              </w:rPr>
              <w:t>_____ 分</w:t>
            </w:r>
          </w:p>
        </w:tc>
      </w:tr>
      <w:tr w:rsidR="009E0AE6" w14:paraId="57215D9F" w14:textId="77777777">
        <w:trPr>
          <w:trHeight w:val="520"/>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5CF76B2F"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2"/>
                <w:szCs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D7DAFE" w14:textId="77777777" w:rsidR="009E0AE6" w:rsidRDefault="009E0AE6">
            <w:pPr>
              <w:widowControl w:val="0"/>
              <w:spacing w:after="108"/>
              <w:jc w:val="center"/>
              <w:rPr>
                <w:rFonts w:ascii="標楷體" w:eastAsia="標楷體" w:hAnsi="標楷體" w:cs="標楷體"/>
              </w:rPr>
            </w:pPr>
          </w:p>
        </w:tc>
        <w:tc>
          <w:tcPr>
            <w:tcW w:w="5078"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14:paraId="65F911D8" w14:textId="77777777" w:rsidR="009E0AE6" w:rsidRDefault="001D6C14">
            <w:pPr>
              <w:widowControl w:val="0"/>
              <w:spacing w:after="108"/>
              <w:jc w:val="both"/>
              <w:rPr>
                <w:rFonts w:ascii="標楷體" w:eastAsia="標楷體" w:hAnsi="標楷體" w:cs="標楷體"/>
              </w:rPr>
            </w:pPr>
            <w:r>
              <w:rPr>
                <w:rFonts w:ascii="標楷體" w:eastAsia="標楷體" w:hAnsi="標楷體" w:cs="標楷體"/>
              </w:rPr>
              <w:t>劍橋雅思國際英語檢測 IELTS</w:t>
            </w:r>
          </w:p>
        </w:tc>
        <w:tc>
          <w:tcPr>
            <w:tcW w:w="3144"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1F2E87ED" w14:textId="77777777" w:rsidR="009E0AE6" w:rsidRDefault="001D6C14">
            <w:pPr>
              <w:widowControl w:val="0"/>
              <w:ind w:firstLine="220"/>
              <w:jc w:val="center"/>
              <w:rPr>
                <w:rFonts w:ascii="標楷體" w:eastAsia="標楷體" w:hAnsi="標楷體" w:cs="標楷體"/>
                <w:sz w:val="22"/>
                <w:szCs w:val="22"/>
              </w:rPr>
            </w:pPr>
            <w:r>
              <w:rPr>
                <w:rFonts w:ascii="標楷體" w:eastAsia="標楷體" w:hAnsi="標楷體" w:cs="標楷體"/>
                <w:sz w:val="22"/>
                <w:szCs w:val="22"/>
              </w:rPr>
              <w:t>_____ 分</w:t>
            </w:r>
          </w:p>
        </w:tc>
      </w:tr>
      <w:tr w:rsidR="009E0AE6" w14:paraId="7ECBF05B" w14:textId="77777777">
        <w:trPr>
          <w:trHeight w:val="520"/>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36118463"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2"/>
                <w:szCs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10ABD2" w14:textId="77777777" w:rsidR="009E0AE6" w:rsidRDefault="009E0AE6">
            <w:pPr>
              <w:widowControl w:val="0"/>
              <w:spacing w:after="108"/>
              <w:jc w:val="center"/>
              <w:rPr>
                <w:rFonts w:ascii="標楷體" w:eastAsia="標楷體" w:hAnsi="標楷體" w:cs="標楷體"/>
              </w:rPr>
            </w:pPr>
          </w:p>
        </w:tc>
        <w:tc>
          <w:tcPr>
            <w:tcW w:w="5078"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14:paraId="6F9C79AB" w14:textId="77777777" w:rsidR="009E0AE6" w:rsidRDefault="001D6C14">
            <w:pPr>
              <w:widowControl w:val="0"/>
              <w:jc w:val="both"/>
              <w:rPr>
                <w:rFonts w:ascii="標楷體" w:eastAsia="標楷體" w:hAnsi="標楷體" w:cs="標楷體"/>
              </w:rPr>
            </w:pPr>
            <w:r>
              <w:rPr>
                <w:rFonts w:ascii="標楷體" w:eastAsia="標楷體" w:hAnsi="標楷體" w:cs="標楷體"/>
              </w:rPr>
              <w:t>美國研究生入學考試資格考試(語文)</w:t>
            </w:r>
          </w:p>
          <w:p w14:paraId="60F481EA" w14:textId="77777777" w:rsidR="009E0AE6" w:rsidRDefault="001D6C14">
            <w:pPr>
              <w:widowControl w:val="0"/>
              <w:jc w:val="both"/>
              <w:rPr>
                <w:rFonts w:ascii="標楷體" w:eastAsia="標楷體" w:hAnsi="標楷體" w:cs="標楷體"/>
              </w:rPr>
            </w:pPr>
            <w:r>
              <w:rPr>
                <w:rFonts w:ascii="標楷體" w:eastAsia="標楷體" w:hAnsi="標楷體" w:cs="標楷體"/>
              </w:rPr>
              <w:t>General Test-Verbal Reasoning</w:t>
            </w:r>
          </w:p>
        </w:tc>
        <w:tc>
          <w:tcPr>
            <w:tcW w:w="3144"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1F28E452" w14:textId="77777777" w:rsidR="009E0AE6" w:rsidRDefault="001D6C14">
            <w:pPr>
              <w:widowControl w:val="0"/>
              <w:ind w:firstLine="220"/>
              <w:jc w:val="center"/>
              <w:rPr>
                <w:rFonts w:ascii="標楷體" w:eastAsia="標楷體" w:hAnsi="標楷體" w:cs="標楷體"/>
                <w:sz w:val="22"/>
                <w:szCs w:val="22"/>
              </w:rPr>
            </w:pPr>
            <w:r>
              <w:rPr>
                <w:rFonts w:ascii="標楷體" w:eastAsia="標楷體" w:hAnsi="標楷體" w:cs="標楷體"/>
                <w:sz w:val="22"/>
                <w:szCs w:val="22"/>
              </w:rPr>
              <w:t>_____ 分</w:t>
            </w:r>
          </w:p>
        </w:tc>
      </w:tr>
      <w:tr w:rsidR="009E0AE6" w14:paraId="20A65FA3" w14:textId="77777777">
        <w:trPr>
          <w:trHeight w:val="520"/>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70D0D9B4"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2"/>
                <w:szCs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CB7F8" w14:textId="77777777" w:rsidR="009E0AE6" w:rsidRDefault="009E0AE6">
            <w:pPr>
              <w:widowControl w:val="0"/>
              <w:spacing w:after="108"/>
              <w:jc w:val="center"/>
              <w:rPr>
                <w:rFonts w:ascii="標楷體" w:eastAsia="標楷體" w:hAnsi="標楷體" w:cs="標楷體"/>
              </w:rPr>
            </w:pPr>
          </w:p>
        </w:tc>
        <w:tc>
          <w:tcPr>
            <w:tcW w:w="5078"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14:paraId="0F6A5606" w14:textId="77777777" w:rsidR="009E0AE6" w:rsidRDefault="001D6C14">
            <w:pPr>
              <w:widowControl w:val="0"/>
              <w:jc w:val="both"/>
              <w:rPr>
                <w:rFonts w:ascii="標楷體" w:eastAsia="標楷體" w:hAnsi="標楷體" w:cs="標楷體"/>
              </w:rPr>
            </w:pPr>
            <w:r>
              <w:rPr>
                <w:rFonts w:ascii="標楷體" w:eastAsia="標楷體" w:hAnsi="標楷體" w:cs="標楷體"/>
              </w:rPr>
              <w:t>校內英語能力檢定</w:t>
            </w:r>
          </w:p>
          <w:p w14:paraId="7D72EF1B" w14:textId="77777777" w:rsidR="009E0AE6" w:rsidRDefault="001D6C14">
            <w:pPr>
              <w:widowControl w:val="0"/>
              <w:jc w:val="both"/>
              <w:rPr>
                <w:rFonts w:ascii="標楷體" w:eastAsia="標楷體" w:hAnsi="標楷體" w:cs="標楷體"/>
              </w:rPr>
            </w:pPr>
            <w:r>
              <w:rPr>
                <w:rFonts w:ascii="標楷體" w:eastAsia="標楷體" w:hAnsi="標楷體" w:cs="標楷體"/>
              </w:rPr>
              <w:t>Taipei Tech English Proficiency Test for Listening and Reading</w:t>
            </w:r>
          </w:p>
        </w:tc>
        <w:tc>
          <w:tcPr>
            <w:tcW w:w="3144"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3D4BD139" w14:textId="77777777" w:rsidR="009E0AE6" w:rsidRDefault="001D6C14">
            <w:pPr>
              <w:widowControl w:val="0"/>
              <w:ind w:firstLine="220"/>
              <w:jc w:val="center"/>
              <w:rPr>
                <w:rFonts w:ascii="標楷體" w:eastAsia="標楷體" w:hAnsi="標楷體" w:cs="標楷體"/>
                <w:sz w:val="22"/>
                <w:szCs w:val="22"/>
              </w:rPr>
            </w:pPr>
            <w:r>
              <w:rPr>
                <w:rFonts w:ascii="標楷體" w:eastAsia="標楷體" w:hAnsi="標楷體" w:cs="標楷體"/>
                <w:sz w:val="22"/>
                <w:szCs w:val="22"/>
              </w:rPr>
              <w:t>_____ 級</w:t>
            </w:r>
          </w:p>
        </w:tc>
      </w:tr>
      <w:tr w:rsidR="009E0AE6" w14:paraId="4F4BDBF4" w14:textId="77777777">
        <w:trPr>
          <w:trHeight w:val="520"/>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29AFA138"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2"/>
                <w:szCs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8B33D" w14:textId="77777777" w:rsidR="009E0AE6" w:rsidRDefault="009E0AE6">
            <w:pPr>
              <w:widowControl w:val="0"/>
              <w:spacing w:after="108"/>
              <w:jc w:val="center"/>
              <w:rPr>
                <w:rFonts w:ascii="標楷體" w:eastAsia="標楷體" w:hAnsi="標楷體" w:cs="標楷體"/>
              </w:rPr>
            </w:pPr>
          </w:p>
        </w:tc>
        <w:tc>
          <w:tcPr>
            <w:tcW w:w="5078"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14:paraId="1B911975" w14:textId="77777777" w:rsidR="009E0AE6" w:rsidRDefault="001D6C14">
            <w:pPr>
              <w:widowControl w:val="0"/>
              <w:jc w:val="both"/>
              <w:rPr>
                <w:rFonts w:ascii="標楷體" w:eastAsia="標楷體" w:hAnsi="標楷體" w:cs="標楷體"/>
              </w:rPr>
            </w:pPr>
            <w:r>
              <w:rPr>
                <w:rFonts w:ascii="標楷體" w:eastAsia="標楷體" w:hAnsi="標楷體" w:cs="標楷體"/>
              </w:rPr>
              <w:t>校內英語說寫檢定考</w:t>
            </w:r>
          </w:p>
          <w:p w14:paraId="288A5F5E" w14:textId="77777777" w:rsidR="009E0AE6" w:rsidRDefault="001D6C14">
            <w:pPr>
              <w:widowControl w:val="0"/>
              <w:jc w:val="both"/>
              <w:rPr>
                <w:rFonts w:ascii="標楷體" w:eastAsia="標楷體" w:hAnsi="標楷體" w:cs="標楷體"/>
              </w:rPr>
            </w:pPr>
            <w:r>
              <w:rPr>
                <w:rFonts w:ascii="標楷體" w:eastAsia="標楷體" w:hAnsi="標楷體" w:cs="標楷體"/>
              </w:rPr>
              <w:t>Taipei Tech English Proficiency Test for Speaking and Writing</w:t>
            </w:r>
          </w:p>
        </w:tc>
        <w:tc>
          <w:tcPr>
            <w:tcW w:w="3144"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5F796606" w14:textId="77777777" w:rsidR="009E0AE6" w:rsidRDefault="001D6C14">
            <w:pPr>
              <w:widowControl w:val="0"/>
              <w:ind w:firstLine="220"/>
              <w:jc w:val="center"/>
              <w:rPr>
                <w:rFonts w:ascii="標楷體" w:eastAsia="標楷體" w:hAnsi="標楷體" w:cs="標楷體"/>
                <w:sz w:val="22"/>
                <w:szCs w:val="22"/>
              </w:rPr>
            </w:pPr>
            <w:r>
              <w:rPr>
                <w:rFonts w:ascii="標楷體" w:eastAsia="標楷體" w:hAnsi="標楷體" w:cs="標楷體"/>
                <w:sz w:val="22"/>
                <w:szCs w:val="22"/>
              </w:rPr>
              <w:t>CEFR _____</w:t>
            </w:r>
          </w:p>
        </w:tc>
      </w:tr>
      <w:tr w:rsidR="009E0AE6" w14:paraId="0B2D6F6A" w14:textId="77777777">
        <w:trPr>
          <w:trHeight w:val="521"/>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2C420F6F"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2"/>
                <w:szCs w:val="22"/>
              </w:rPr>
            </w:pPr>
          </w:p>
        </w:tc>
        <w:tc>
          <w:tcPr>
            <w:tcW w:w="8647" w:type="dxa"/>
            <w:gridSpan w:val="9"/>
            <w:tcBorders>
              <w:top w:val="single" w:sz="6" w:space="0" w:color="000000"/>
              <w:left w:val="single" w:sz="6" w:space="0" w:color="000000"/>
              <w:bottom w:val="single" w:sz="12" w:space="0" w:color="000000"/>
              <w:right w:val="single" w:sz="12" w:space="0" w:color="000000"/>
            </w:tcBorders>
            <w:shd w:val="clear" w:color="auto" w:fill="auto"/>
            <w:vAlign w:val="center"/>
          </w:tcPr>
          <w:p w14:paraId="7D56EF76" w14:textId="77777777" w:rsidR="009E0AE6" w:rsidRDefault="001D6C14">
            <w:pPr>
              <w:widowControl w:val="0"/>
              <w:ind w:left="6"/>
              <w:jc w:val="both"/>
              <w:rPr>
                <w:rFonts w:ascii="標楷體" w:eastAsia="標楷體" w:hAnsi="標楷體" w:cs="標楷體"/>
              </w:rPr>
            </w:pPr>
            <w:r>
              <w:rPr>
                <w:rFonts w:ascii="標楷體" w:eastAsia="標楷體" w:hAnsi="標楷體" w:cs="標楷體"/>
              </w:rPr>
              <w:t>取得成績日期：      年     月     日</w:t>
            </w:r>
          </w:p>
        </w:tc>
      </w:tr>
      <w:tr w:rsidR="009E0AE6" w14:paraId="1F37E2EC" w14:textId="77777777">
        <w:trPr>
          <w:trHeight w:val="342"/>
        </w:trPr>
        <w:tc>
          <w:tcPr>
            <w:tcW w:w="1560" w:type="dxa"/>
            <w:vMerge w:val="restart"/>
            <w:tcBorders>
              <w:top w:val="single" w:sz="12" w:space="0" w:color="000000"/>
              <w:left w:val="single" w:sz="12" w:space="0" w:color="000000"/>
              <w:bottom w:val="single" w:sz="6" w:space="0" w:color="000000"/>
              <w:right w:val="single" w:sz="6" w:space="0" w:color="000000"/>
            </w:tcBorders>
            <w:shd w:val="clear" w:color="auto" w:fill="auto"/>
            <w:vAlign w:val="center"/>
          </w:tcPr>
          <w:p w14:paraId="6917FE90" w14:textId="77777777" w:rsidR="009E0AE6" w:rsidRDefault="001D6C14">
            <w:pPr>
              <w:widowControl w:val="0"/>
              <w:ind w:right="-26"/>
              <w:jc w:val="center"/>
              <w:rPr>
                <w:rFonts w:ascii="標楷體" w:eastAsia="標楷體" w:hAnsi="標楷體" w:cs="標楷體"/>
                <w:sz w:val="24"/>
                <w:szCs w:val="24"/>
              </w:rPr>
            </w:pPr>
            <w:r>
              <w:rPr>
                <w:rFonts w:ascii="標楷體" w:eastAsia="標楷體" w:hAnsi="標楷體" w:cs="標楷體"/>
                <w:sz w:val="24"/>
                <w:szCs w:val="24"/>
              </w:rPr>
              <w:t>所修學分、成績</w:t>
            </w:r>
          </w:p>
        </w:tc>
        <w:tc>
          <w:tcPr>
            <w:tcW w:w="4153" w:type="dxa"/>
            <w:gridSpan w:val="5"/>
            <w:tcBorders>
              <w:top w:val="single" w:sz="12" w:space="0" w:color="000000"/>
              <w:left w:val="single" w:sz="6" w:space="0" w:color="000000"/>
              <w:bottom w:val="single" w:sz="6" w:space="0" w:color="000000"/>
              <w:right w:val="single" w:sz="6" w:space="0" w:color="000000"/>
            </w:tcBorders>
            <w:shd w:val="clear" w:color="auto" w:fill="auto"/>
            <w:vAlign w:val="center"/>
          </w:tcPr>
          <w:p w14:paraId="588DB7F9" w14:textId="77777777" w:rsidR="009E0AE6" w:rsidRDefault="001D6C14">
            <w:pPr>
              <w:widowControl w:val="0"/>
              <w:spacing w:line="260" w:lineRule="auto"/>
              <w:ind w:left="240"/>
              <w:jc w:val="both"/>
              <w:rPr>
                <w:rFonts w:ascii="標楷體" w:eastAsia="標楷體" w:hAnsi="標楷體" w:cs="標楷體"/>
                <w:sz w:val="24"/>
                <w:szCs w:val="24"/>
              </w:rPr>
            </w:pPr>
            <w:r>
              <w:rPr>
                <w:rFonts w:ascii="標楷體" w:eastAsia="標楷體" w:hAnsi="標楷體" w:cs="標楷體"/>
                <w:sz w:val="24"/>
                <w:szCs w:val="24"/>
              </w:rPr>
              <w:t>本學期總修習學分數：____</w:t>
            </w:r>
          </w:p>
        </w:tc>
        <w:tc>
          <w:tcPr>
            <w:tcW w:w="4494" w:type="dxa"/>
            <w:gridSpan w:val="4"/>
            <w:tcBorders>
              <w:top w:val="single" w:sz="12" w:space="0" w:color="000000"/>
              <w:left w:val="single" w:sz="6" w:space="0" w:color="000000"/>
              <w:bottom w:val="single" w:sz="6" w:space="0" w:color="000000"/>
              <w:right w:val="single" w:sz="12" w:space="0" w:color="000000"/>
            </w:tcBorders>
            <w:shd w:val="clear" w:color="auto" w:fill="auto"/>
            <w:vAlign w:val="center"/>
          </w:tcPr>
          <w:p w14:paraId="4FD7A73E" w14:textId="77777777" w:rsidR="009E0AE6" w:rsidRDefault="001D6C14">
            <w:pPr>
              <w:widowControl w:val="0"/>
              <w:spacing w:line="260" w:lineRule="auto"/>
              <w:ind w:left="240"/>
              <w:jc w:val="both"/>
              <w:rPr>
                <w:rFonts w:ascii="標楷體" w:eastAsia="標楷體" w:hAnsi="標楷體" w:cs="標楷體"/>
                <w:sz w:val="24"/>
                <w:szCs w:val="24"/>
              </w:rPr>
            </w:pPr>
            <w:r>
              <w:rPr>
                <w:rFonts w:ascii="標楷體" w:eastAsia="標楷體" w:hAnsi="標楷體" w:cs="標楷體"/>
                <w:sz w:val="24"/>
                <w:szCs w:val="24"/>
              </w:rPr>
              <w:t>本學期總修習EMI學分數：____</w:t>
            </w:r>
          </w:p>
        </w:tc>
      </w:tr>
      <w:tr w:rsidR="009E0AE6" w14:paraId="67AD38F0" w14:textId="77777777">
        <w:trPr>
          <w:trHeight w:val="338"/>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3E0932B4"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96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1EAFB5C" w14:textId="77777777" w:rsidR="009E0AE6" w:rsidRDefault="001D6C14">
            <w:pPr>
              <w:widowControl w:val="0"/>
              <w:spacing w:line="260" w:lineRule="auto"/>
              <w:ind w:left="240"/>
              <w:jc w:val="both"/>
              <w:rPr>
                <w:rFonts w:ascii="標楷體" w:eastAsia="標楷體" w:hAnsi="標楷體" w:cs="標楷體"/>
                <w:sz w:val="24"/>
                <w:szCs w:val="24"/>
              </w:rPr>
            </w:pPr>
            <w:r>
              <w:rPr>
                <w:rFonts w:ascii="標楷體" w:eastAsia="標楷體" w:hAnsi="標楷體" w:cs="標楷體"/>
                <w:sz w:val="24"/>
                <w:szCs w:val="24"/>
              </w:rPr>
              <w:t>序號</w:t>
            </w:r>
          </w:p>
        </w:tc>
        <w:tc>
          <w:tcPr>
            <w:tcW w:w="3188" w:type="dxa"/>
            <w:gridSpan w:val="3"/>
            <w:tcBorders>
              <w:top w:val="single" w:sz="6" w:space="0" w:color="000000"/>
              <w:left w:val="single" w:sz="6" w:space="0" w:color="000000"/>
              <w:bottom w:val="single" w:sz="6" w:space="0" w:color="000000"/>
              <w:right w:val="single" w:sz="4" w:space="0" w:color="000000"/>
            </w:tcBorders>
            <w:shd w:val="clear" w:color="auto" w:fill="auto"/>
            <w:vAlign w:val="center"/>
          </w:tcPr>
          <w:p w14:paraId="2EB9B557" w14:textId="77777777" w:rsidR="009E0AE6" w:rsidRDefault="001D6C14">
            <w:pPr>
              <w:widowControl w:val="0"/>
              <w:spacing w:line="260" w:lineRule="auto"/>
              <w:jc w:val="center"/>
              <w:rPr>
                <w:rFonts w:ascii="標楷體" w:eastAsia="標楷體" w:hAnsi="標楷體" w:cs="標楷體"/>
                <w:sz w:val="24"/>
                <w:szCs w:val="24"/>
              </w:rPr>
            </w:pPr>
            <w:r>
              <w:rPr>
                <w:rFonts w:ascii="標楷體" w:eastAsia="標楷體" w:hAnsi="標楷體" w:cs="標楷體"/>
                <w:sz w:val="24"/>
                <w:szCs w:val="24"/>
              </w:rPr>
              <w:t>EMI課程名稱</w:t>
            </w: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6E97F0" w14:textId="77777777" w:rsidR="009E0AE6" w:rsidRDefault="001D6C14">
            <w:pPr>
              <w:widowControl w:val="0"/>
              <w:spacing w:line="260" w:lineRule="auto"/>
              <w:jc w:val="center"/>
              <w:rPr>
                <w:rFonts w:ascii="標楷體" w:eastAsia="標楷體" w:hAnsi="標楷體" w:cs="標楷體"/>
                <w:sz w:val="24"/>
                <w:szCs w:val="24"/>
              </w:rPr>
            </w:pPr>
            <w:r>
              <w:rPr>
                <w:rFonts w:ascii="標楷體" w:eastAsia="標楷體" w:hAnsi="標楷體" w:cs="標楷體"/>
                <w:sz w:val="24"/>
                <w:szCs w:val="24"/>
              </w:rPr>
              <w:t>EMI課程學分數</w:t>
            </w:r>
          </w:p>
        </w:tc>
        <w:tc>
          <w:tcPr>
            <w:tcW w:w="2247" w:type="dxa"/>
            <w:gridSpan w:val="2"/>
            <w:tcBorders>
              <w:top w:val="single" w:sz="6" w:space="0" w:color="000000"/>
              <w:left w:val="single" w:sz="4" w:space="0" w:color="000000"/>
              <w:bottom w:val="single" w:sz="6" w:space="0" w:color="000000"/>
              <w:right w:val="single" w:sz="12" w:space="0" w:color="000000"/>
            </w:tcBorders>
            <w:shd w:val="clear" w:color="auto" w:fill="auto"/>
            <w:vAlign w:val="center"/>
          </w:tcPr>
          <w:p w14:paraId="1EC787B0" w14:textId="77777777" w:rsidR="009E0AE6" w:rsidRDefault="001D6C14">
            <w:pPr>
              <w:widowControl w:val="0"/>
              <w:spacing w:line="260" w:lineRule="auto"/>
              <w:jc w:val="center"/>
              <w:rPr>
                <w:rFonts w:ascii="標楷體" w:eastAsia="標楷體" w:hAnsi="標楷體" w:cs="標楷體"/>
                <w:sz w:val="24"/>
                <w:szCs w:val="24"/>
              </w:rPr>
            </w:pPr>
            <w:r>
              <w:rPr>
                <w:rFonts w:ascii="標楷體" w:eastAsia="標楷體" w:hAnsi="標楷體" w:cs="標楷體"/>
                <w:sz w:val="24"/>
                <w:szCs w:val="24"/>
              </w:rPr>
              <w:t>EMI課程成績</w:t>
            </w:r>
          </w:p>
        </w:tc>
      </w:tr>
      <w:tr w:rsidR="009E0AE6" w14:paraId="6F81277A" w14:textId="77777777">
        <w:trPr>
          <w:trHeight w:val="440"/>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7B6E2C65"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96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CAA1D65" w14:textId="77777777" w:rsidR="009E0AE6" w:rsidRDefault="001D6C14">
            <w:pPr>
              <w:widowControl w:val="0"/>
              <w:spacing w:line="260" w:lineRule="auto"/>
              <w:jc w:val="center"/>
              <w:rPr>
                <w:rFonts w:ascii="標楷體" w:eastAsia="標楷體" w:hAnsi="標楷體" w:cs="標楷體"/>
                <w:sz w:val="24"/>
                <w:szCs w:val="24"/>
              </w:rPr>
            </w:pPr>
            <w:r>
              <w:rPr>
                <w:rFonts w:ascii="標楷體" w:eastAsia="標楷體" w:hAnsi="標楷體" w:cs="標楷體"/>
                <w:sz w:val="24"/>
                <w:szCs w:val="24"/>
              </w:rPr>
              <w:t>1</w:t>
            </w:r>
          </w:p>
        </w:tc>
        <w:tc>
          <w:tcPr>
            <w:tcW w:w="3188" w:type="dxa"/>
            <w:gridSpan w:val="3"/>
            <w:tcBorders>
              <w:top w:val="single" w:sz="6" w:space="0" w:color="000000"/>
              <w:left w:val="single" w:sz="6" w:space="0" w:color="000000"/>
              <w:bottom w:val="single" w:sz="6" w:space="0" w:color="000000"/>
              <w:right w:val="single" w:sz="4" w:space="0" w:color="000000"/>
            </w:tcBorders>
            <w:shd w:val="clear" w:color="auto" w:fill="auto"/>
            <w:vAlign w:val="center"/>
          </w:tcPr>
          <w:p w14:paraId="35368B87" w14:textId="77777777" w:rsidR="009E0AE6" w:rsidRDefault="009E0AE6">
            <w:pPr>
              <w:widowControl w:val="0"/>
              <w:spacing w:line="260" w:lineRule="auto"/>
              <w:ind w:left="240"/>
              <w:jc w:val="both"/>
              <w:rPr>
                <w:rFonts w:ascii="標楷體" w:eastAsia="標楷體" w:hAnsi="標楷體" w:cs="標楷體"/>
                <w:sz w:val="24"/>
                <w:szCs w:val="24"/>
              </w:rPr>
            </w:pP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9379BC" w14:textId="77777777" w:rsidR="009E0AE6" w:rsidRDefault="009E0AE6">
            <w:pPr>
              <w:widowControl w:val="0"/>
              <w:spacing w:line="260" w:lineRule="auto"/>
              <w:ind w:left="240"/>
              <w:jc w:val="both"/>
              <w:rPr>
                <w:rFonts w:ascii="標楷體" w:eastAsia="標楷體" w:hAnsi="標楷體" w:cs="標楷體"/>
                <w:sz w:val="24"/>
                <w:szCs w:val="24"/>
              </w:rPr>
            </w:pPr>
          </w:p>
        </w:tc>
        <w:tc>
          <w:tcPr>
            <w:tcW w:w="2247" w:type="dxa"/>
            <w:gridSpan w:val="2"/>
            <w:tcBorders>
              <w:top w:val="single" w:sz="6" w:space="0" w:color="000000"/>
              <w:left w:val="single" w:sz="4" w:space="0" w:color="000000"/>
              <w:bottom w:val="single" w:sz="6" w:space="0" w:color="000000"/>
              <w:right w:val="single" w:sz="12" w:space="0" w:color="000000"/>
            </w:tcBorders>
            <w:shd w:val="clear" w:color="auto" w:fill="auto"/>
            <w:vAlign w:val="center"/>
          </w:tcPr>
          <w:p w14:paraId="1CB1E3E9" w14:textId="77777777" w:rsidR="009E0AE6" w:rsidRDefault="009E0AE6">
            <w:pPr>
              <w:widowControl w:val="0"/>
              <w:spacing w:line="260" w:lineRule="auto"/>
              <w:ind w:left="240"/>
              <w:jc w:val="both"/>
              <w:rPr>
                <w:rFonts w:ascii="標楷體" w:eastAsia="標楷體" w:hAnsi="標楷體" w:cs="標楷體"/>
                <w:sz w:val="24"/>
                <w:szCs w:val="24"/>
              </w:rPr>
            </w:pPr>
          </w:p>
        </w:tc>
      </w:tr>
      <w:tr w:rsidR="009E0AE6" w14:paraId="6F2F057B" w14:textId="77777777">
        <w:trPr>
          <w:trHeight w:val="373"/>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48D45840"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96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4A5C81" w14:textId="77777777" w:rsidR="009E0AE6" w:rsidRDefault="001D6C14">
            <w:pPr>
              <w:widowControl w:val="0"/>
              <w:spacing w:line="260" w:lineRule="auto"/>
              <w:jc w:val="center"/>
              <w:rPr>
                <w:rFonts w:ascii="標楷體" w:eastAsia="標楷體" w:hAnsi="標楷體" w:cs="標楷體"/>
                <w:sz w:val="24"/>
                <w:szCs w:val="24"/>
              </w:rPr>
            </w:pPr>
            <w:r>
              <w:rPr>
                <w:rFonts w:ascii="標楷體" w:eastAsia="標楷體" w:hAnsi="標楷體" w:cs="標楷體"/>
                <w:sz w:val="24"/>
                <w:szCs w:val="24"/>
              </w:rPr>
              <w:t>2</w:t>
            </w:r>
          </w:p>
        </w:tc>
        <w:tc>
          <w:tcPr>
            <w:tcW w:w="3188" w:type="dxa"/>
            <w:gridSpan w:val="3"/>
            <w:tcBorders>
              <w:top w:val="single" w:sz="6" w:space="0" w:color="000000"/>
              <w:left w:val="single" w:sz="6" w:space="0" w:color="000000"/>
              <w:bottom w:val="single" w:sz="6" w:space="0" w:color="000000"/>
              <w:right w:val="single" w:sz="4" w:space="0" w:color="000000"/>
            </w:tcBorders>
            <w:shd w:val="clear" w:color="auto" w:fill="auto"/>
            <w:vAlign w:val="center"/>
          </w:tcPr>
          <w:p w14:paraId="60CB7EC1" w14:textId="77777777" w:rsidR="009E0AE6" w:rsidRDefault="009E0AE6">
            <w:pPr>
              <w:widowControl w:val="0"/>
              <w:spacing w:line="260" w:lineRule="auto"/>
              <w:ind w:left="240"/>
              <w:jc w:val="both"/>
              <w:rPr>
                <w:rFonts w:ascii="標楷體" w:eastAsia="標楷體" w:hAnsi="標楷體" w:cs="標楷體"/>
                <w:sz w:val="24"/>
                <w:szCs w:val="24"/>
              </w:rPr>
            </w:pP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A8D4C" w14:textId="77777777" w:rsidR="009E0AE6" w:rsidRDefault="009E0AE6">
            <w:pPr>
              <w:widowControl w:val="0"/>
              <w:spacing w:line="260" w:lineRule="auto"/>
              <w:ind w:left="240"/>
              <w:jc w:val="both"/>
              <w:rPr>
                <w:rFonts w:ascii="標楷體" w:eastAsia="標楷體" w:hAnsi="標楷體" w:cs="標楷體"/>
                <w:sz w:val="24"/>
                <w:szCs w:val="24"/>
              </w:rPr>
            </w:pPr>
          </w:p>
        </w:tc>
        <w:tc>
          <w:tcPr>
            <w:tcW w:w="2247" w:type="dxa"/>
            <w:gridSpan w:val="2"/>
            <w:tcBorders>
              <w:top w:val="single" w:sz="6" w:space="0" w:color="000000"/>
              <w:left w:val="single" w:sz="4" w:space="0" w:color="000000"/>
              <w:bottom w:val="single" w:sz="6" w:space="0" w:color="000000"/>
              <w:right w:val="single" w:sz="12" w:space="0" w:color="000000"/>
            </w:tcBorders>
            <w:shd w:val="clear" w:color="auto" w:fill="auto"/>
            <w:vAlign w:val="center"/>
          </w:tcPr>
          <w:p w14:paraId="6A9B9EFB" w14:textId="77777777" w:rsidR="009E0AE6" w:rsidRDefault="009E0AE6">
            <w:pPr>
              <w:widowControl w:val="0"/>
              <w:spacing w:line="260" w:lineRule="auto"/>
              <w:ind w:left="240"/>
              <w:jc w:val="both"/>
              <w:rPr>
                <w:rFonts w:ascii="標楷體" w:eastAsia="標楷體" w:hAnsi="標楷體" w:cs="標楷體"/>
                <w:sz w:val="24"/>
                <w:szCs w:val="24"/>
              </w:rPr>
            </w:pPr>
          </w:p>
        </w:tc>
      </w:tr>
      <w:tr w:rsidR="009E0AE6" w14:paraId="676CD02D" w14:textId="77777777">
        <w:trPr>
          <w:trHeight w:val="396"/>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79F23B03"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96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CCEE1B1" w14:textId="77777777" w:rsidR="009E0AE6" w:rsidRDefault="001D6C14">
            <w:pPr>
              <w:widowControl w:val="0"/>
              <w:spacing w:line="260" w:lineRule="auto"/>
              <w:jc w:val="center"/>
              <w:rPr>
                <w:rFonts w:ascii="標楷體" w:eastAsia="標楷體" w:hAnsi="標楷體" w:cs="標楷體"/>
                <w:sz w:val="24"/>
                <w:szCs w:val="24"/>
              </w:rPr>
            </w:pPr>
            <w:r>
              <w:rPr>
                <w:rFonts w:ascii="標楷體" w:eastAsia="標楷體" w:hAnsi="標楷體" w:cs="標楷體"/>
                <w:sz w:val="24"/>
                <w:szCs w:val="24"/>
              </w:rPr>
              <w:t>3</w:t>
            </w:r>
          </w:p>
        </w:tc>
        <w:tc>
          <w:tcPr>
            <w:tcW w:w="3188" w:type="dxa"/>
            <w:gridSpan w:val="3"/>
            <w:tcBorders>
              <w:top w:val="single" w:sz="6" w:space="0" w:color="000000"/>
              <w:left w:val="single" w:sz="6" w:space="0" w:color="000000"/>
              <w:bottom w:val="single" w:sz="6" w:space="0" w:color="000000"/>
              <w:right w:val="single" w:sz="4" w:space="0" w:color="000000"/>
            </w:tcBorders>
            <w:shd w:val="clear" w:color="auto" w:fill="auto"/>
            <w:vAlign w:val="center"/>
          </w:tcPr>
          <w:p w14:paraId="07B52A08" w14:textId="77777777" w:rsidR="009E0AE6" w:rsidRDefault="009E0AE6">
            <w:pPr>
              <w:widowControl w:val="0"/>
              <w:spacing w:line="260" w:lineRule="auto"/>
              <w:ind w:left="240"/>
              <w:jc w:val="both"/>
              <w:rPr>
                <w:rFonts w:ascii="標楷體" w:eastAsia="標楷體" w:hAnsi="標楷體" w:cs="標楷體"/>
                <w:sz w:val="24"/>
                <w:szCs w:val="24"/>
              </w:rPr>
            </w:pP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1A2981" w14:textId="77777777" w:rsidR="009E0AE6" w:rsidRDefault="009E0AE6">
            <w:pPr>
              <w:widowControl w:val="0"/>
              <w:spacing w:line="260" w:lineRule="auto"/>
              <w:ind w:left="240"/>
              <w:jc w:val="both"/>
              <w:rPr>
                <w:rFonts w:ascii="標楷體" w:eastAsia="標楷體" w:hAnsi="標楷體" w:cs="標楷體"/>
                <w:sz w:val="24"/>
                <w:szCs w:val="24"/>
              </w:rPr>
            </w:pPr>
          </w:p>
        </w:tc>
        <w:tc>
          <w:tcPr>
            <w:tcW w:w="2247" w:type="dxa"/>
            <w:gridSpan w:val="2"/>
            <w:tcBorders>
              <w:top w:val="single" w:sz="6" w:space="0" w:color="000000"/>
              <w:left w:val="single" w:sz="4" w:space="0" w:color="000000"/>
              <w:bottom w:val="single" w:sz="6" w:space="0" w:color="000000"/>
              <w:right w:val="single" w:sz="12" w:space="0" w:color="000000"/>
            </w:tcBorders>
            <w:shd w:val="clear" w:color="auto" w:fill="auto"/>
            <w:vAlign w:val="center"/>
          </w:tcPr>
          <w:p w14:paraId="22B72756" w14:textId="77777777" w:rsidR="009E0AE6" w:rsidRDefault="009E0AE6">
            <w:pPr>
              <w:widowControl w:val="0"/>
              <w:spacing w:line="260" w:lineRule="auto"/>
              <w:ind w:left="240"/>
              <w:jc w:val="both"/>
              <w:rPr>
                <w:rFonts w:ascii="標楷體" w:eastAsia="標楷體" w:hAnsi="標楷體" w:cs="標楷體"/>
                <w:sz w:val="24"/>
                <w:szCs w:val="24"/>
              </w:rPr>
            </w:pPr>
          </w:p>
        </w:tc>
      </w:tr>
      <w:tr w:rsidR="009E0AE6" w14:paraId="32145107" w14:textId="77777777">
        <w:trPr>
          <w:trHeight w:val="377"/>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547B488E"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96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89B533E" w14:textId="77777777" w:rsidR="009E0AE6" w:rsidRDefault="001D6C14">
            <w:pPr>
              <w:widowControl w:val="0"/>
              <w:spacing w:line="260" w:lineRule="auto"/>
              <w:jc w:val="center"/>
              <w:rPr>
                <w:rFonts w:ascii="標楷體" w:eastAsia="標楷體" w:hAnsi="標楷體" w:cs="標楷體"/>
                <w:sz w:val="24"/>
                <w:szCs w:val="24"/>
              </w:rPr>
            </w:pPr>
            <w:r>
              <w:rPr>
                <w:rFonts w:ascii="標楷體" w:eastAsia="標楷體" w:hAnsi="標楷體" w:cs="標楷體"/>
                <w:sz w:val="24"/>
                <w:szCs w:val="24"/>
              </w:rPr>
              <w:t>4</w:t>
            </w:r>
          </w:p>
        </w:tc>
        <w:tc>
          <w:tcPr>
            <w:tcW w:w="3188" w:type="dxa"/>
            <w:gridSpan w:val="3"/>
            <w:tcBorders>
              <w:top w:val="single" w:sz="6" w:space="0" w:color="000000"/>
              <w:left w:val="single" w:sz="6" w:space="0" w:color="000000"/>
              <w:bottom w:val="single" w:sz="6" w:space="0" w:color="000000"/>
              <w:right w:val="single" w:sz="4" w:space="0" w:color="000000"/>
            </w:tcBorders>
            <w:shd w:val="clear" w:color="auto" w:fill="auto"/>
            <w:vAlign w:val="center"/>
          </w:tcPr>
          <w:p w14:paraId="19D53B55" w14:textId="77777777" w:rsidR="009E0AE6" w:rsidRDefault="009E0AE6">
            <w:pPr>
              <w:widowControl w:val="0"/>
              <w:spacing w:line="260" w:lineRule="auto"/>
              <w:ind w:left="240"/>
              <w:jc w:val="both"/>
              <w:rPr>
                <w:rFonts w:ascii="標楷體" w:eastAsia="標楷體" w:hAnsi="標楷體" w:cs="標楷體"/>
                <w:sz w:val="24"/>
                <w:szCs w:val="24"/>
              </w:rPr>
            </w:pP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51DC22" w14:textId="77777777" w:rsidR="009E0AE6" w:rsidRDefault="009E0AE6">
            <w:pPr>
              <w:widowControl w:val="0"/>
              <w:spacing w:line="260" w:lineRule="auto"/>
              <w:ind w:left="240"/>
              <w:jc w:val="both"/>
              <w:rPr>
                <w:rFonts w:ascii="標楷體" w:eastAsia="標楷體" w:hAnsi="標楷體" w:cs="標楷體"/>
                <w:sz w:val="24"/>
                <w:szCs w:val="24"/>
              </w:rPr>
            </w:pPr>
          </w:p>
        </w:tc>
        <w:tc>
          <w:tcPr>
            <w:tcW w:w="2247" w:type="dxa"/>
            <w:gridSpan w:val="2"/>
            <w:tcBorders>
              <w:top w:val="single" w:sz="6" w:space="0" w:color="000000"/>
              <w:left w:val="single" w:sz="4" w:space="0" w:color="000000"/>
              <w:bottom w:val="single" w:sz="6" w:space="0" w:color="000000"/>
              <w:right w:val="single" w:sz="12" w:space="0" w:color="000000"/>
            </w:tcBorders>
            <w:shd w:val="clear" w:color="auto" w:fill="auto"/>
            <w:vAlign w:val="center"/>
          </w:tcPr>
          <w:p w14:paraId="7376DD4A" w14:textId="77777777" w:rsidR="009E0AE6" w:rsidRDefault="009E0AE6">
            <w:pPr>
              <w:widowControl w:val="0"/>
              <w:spacing w:line="260" w:lineRule="auto"/>
              <w:ind w:left="240"/>
              <w:jc w:val="both"/>
              <w:rPr>
                <w:rFonts w:ascii="標楷體" w:eastAsia="標楷體" w:hAnsi="標楷體" w:cs="標楷體"/>
                <w:sz w:val="24"/>
                <w:szCs w:val="24"/>
              </w:rPr>
            </w:pPr>
          </w:p>
        </w:tc>
      </w:tr>
      <w:tr w:rsidR="009E0AE6" w14:paraId="3B68270E" w14:textId="77777777">
        <w:trPr>
          <w:trHeight w:val="871"/>
        </w:trPr>
        <w:tc>
          <w:tcPr>
            <w:tcW w:w="156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14:paraId="507537CF" w14:textId="77777777" w:rsidR="009E0AE6" w:rsidRDefault="009E0AE6">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8647" w:type="dxa"/>
            <w:gridSpan w:val="9"/>
            <w:tcBorders>
              <w:top w:val="single" w:sz="6" w:space="0" w:color="000000"/>
              <w:left w:val="single" w:sz="6" w:space="0" w:color="000000"/>
              <w:bottom w:val="single" w:sz="12" w:space="0" w:color="000000"/>
              <w:right w:val="single" w:sz="12" w:space="0" w:color="000000"/>
            </w:tcBorders>
            <w:shd w:val="clear" w:color="auto" w:fill="auto"/>
            <w:vAlign w:val="center"/>
          </w:tcPr>
          <w:p w14:paraId="3BEAD7DE" w14:textId="77777777" w:rsidR="009E0AE6" w:rsidRDefault="001D6C14">
            <w:pPr>
              <w:widowControl w:val="0"/>
              <w:spacing w:line="260" w:lineRule="auto"/>
              <w:rPr>
                <w:rFonts w:ascii="標楷體" w:eastAsia="標楷體" w:hAnsi="標楷體" w:cs="標楷體"/>
                <w:sz w:val="24"/>
                <w:szCs w:val="24"/>
              </w:rPr>
            </w:pPr>
            <w:r>
              <w:rPr>
                <w:rFonts w:ascii="標楷體" w:eastAsia="標楷體" w:hAnsi="標楷體" w:cs="標楷體"/>
                <w:sz w:val="24"/>
                <w:szCs w:val="24"/>
              </w:rPr>
              <w:t xml:space="preserve">  本學期修習及格之EMI課程學分數佔本學期總修習學分數比例：____</w:t>
            </w:r>
          </w:p>
        </w:tc>
      </w:tr>
      <w:tr w:rsidR="009E0AE6" w14:paraId="571D93F9" w14:textId="77777777">
        <w:trPr>
          <w:trHeight w:val="1417"/>
        </w:trPr>
        <w:tc>
          <w:tcPr>
            <w:tcW w:w="1560"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25AF21E6" w14:textId="77777777" w:rsidR="009E0AE6" w:rsidRDefault="001D6C14">
            <w:pPr>
              <w:widowControl w:val="0"/>
              <w:ind w:right="-26"/>
              <w:jc w:val="center"/>
              <w:rPr>
                <w:rFonts w:ascii="標楷體" w:eastAsia="標楷體" w:hAnsi="標楷體" w:cs="標楷體"/>
                <w:sz w:val="24"/>
                <w:szCs w:val="24"/>
              </w:rPr>
            </w:pPr>
            <w:r>
              <w:rPr>
                <w:rFonts w:ascii="標楷體" w:eastAsia="標楷體" w:hAnsi="標楷體" w:cs="標楷體"/>
                <w:sz w:val="24"/>
                <w:szCs w:val="24"/>
              </w:rPr>
              <w:lastRenderedPageBreak/>
              <w:t>成績排名</w:t>
            </w:r>
          </w:p>
        </w:tc>
        <w:tc>
          <w:tcPr>
            <w:tcW w:w="8647" w:type="dxa"/>
            <w:gridSpan w:val="9"/>
            <w:tcBorders>
              <w:top w:val="single" w:sz="12" w:space="0" w:color="000000"/>
              <w:left w:val="single" w:sz="6" w:space="0" w:color="000000"/>
              <w:bottom w:val="single" w:sz="12" w:space="0" w:color="000000"/>
              <w:right w:val="single" w:sz="12" w:space="0" w:color="000000"/>
            </w:tcBorders>
            <w:shd w:val="clear" w:color="auto" w:fill="auto"/>
            <w:vAlign w:val="center"/>
          </w:tcPr>
          <w:p w14:paraId="4AB437EA" w14:textId="77777777" w:rsidR="009E0AE6" w:rsidRDefault="001D6C14">
            <w:pPr>
              <w:widowControl w:val="0"/>
              <w:spacing w:line="260" w:lineRule="auto"/>
              <w:ind w:left="197" w:hanging="197"/>
              <w:jc w:val="both"/>
              <w:rPr>
                <w:rFonts w:ascii="標楷體" w:eastAsia="標楷體" w:hAnsi="標楷體" w:cs="標楷體"/>
                <w:sz w:val="24"/>
                <w:szCs w:val="24"/>
              </w:rPr>
            </w:pPr>
            <w:r>
              <w:rPr>
                <w:rFonts w:ascii="標楷體" w:eastAsia="標楷體" w:hAnsi="標楷體" w:cs="標楷體"/>
                <w:sz w:val="24"/>
                <w:szCs w:val="24"/>
              </w:rPr>
              <w:t>□系排名第___名</w:t>
            </w:r>
          </w:p>
          <w:p w14:paraId="7ED1F128" w14:textId="77777777" w:rsidR="009E0AE6" w:rsidRDefault="001D6C14">
            <w:pPr>
              <w:widowControl w:val="0"/>
              <w:spacing w:line="260" w:lineRule="auto"/>
              <w:ind w:firstLine="14"/>
              <w:jc w:val="both"/>
              <w:rPr>
                <w:rFonts w:ascii="標楷體" w:eastAsia="標楷體" w:hAnsi="標楷體" w:cs="標楷體"/>
                <w:sz w:val="24"/>
                <w:szCs w:val="24"/>
              </w:rPr>
            </w:pPr>
            <w:r>
              <w:rPr>
                <w:rFonts w:ascii="標楷體" w:eastAsia="標楷體" w:hAnsi="標楷體" w:cs="標楷體"/>
                <w:sz w:val="24"/>
                <w:szCs w:val="24"/>
              </w:rPr>
              <w:t>□班排名第___名</w:t>
            </w:r>
          </w:p>
        </w:tc>
      </w:tr>
      <w:tr w:rsidR="009E0AE6" w14:paraId="7494E1F9" w14:textId="77777777" w:rsidTr="00462CA6">
        <w:trPr>
          <w:trHeight w:val="1576"/>
        </w:trPr>
        <w:tc>
          <w:tcPr>
            <w:tcW w:w="1560"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24C2AED2" w14:textId="77777777" w:rsidR="009E0AE6" w:rsidRDefault="001D6C14">
            <w:pPr>
              <w:widowControl w:val="0"/>
              <w:ind w:right="-26"/>
              <w:jc w:val="center"/>
              <w:rPr>
                <w:rFonts w:ascii="標楷體" w:eastAsia="標楷體" w:hAnsi="標楷體" w:cs="標楷體"/>
                <w:sz w:val="24"/>
                <w:szCs w:val="24"/>
              </w:rPr>
            </w:pPr>
            <w:r>
              <w:rPr>
                <w:rFonts w:ascii="標楷體" w:eastAsia="標楷體" w:hAnsi="標楷體" w:cs="標楷體"/>
                <w:sz w:val="24"/>
                <w:szCs w:val="24"/>
              </w:rPr>
              <w:t>申請項目</w:t>
            </w:r>
          </w:p>
        </w:tc>
        <w:tc>
          <w:tcPr>
            <w:tcW w:w="8647" w:type="dxa"/>
            <w:gridSpan w:val="9"/>
            <w:tcBorders>
              <w:top w:val="single" w:sz="12" w:space="0" w:color="000000"/>
              <w:left w:val="single" w:sz="6" w:space="0" w:color="000000"/>
              <w:bottom w:val="single" w:sz="6" w:space="0" w:color="000000"/>
              <w:right w:val="single" w:sz="12" w:space="0" w:color="000000"/>
            </w:tcBorders>
            <w:shd w:val="clear" w:color="auto" w:fill="auto"/>
            <w:vAlign w:val="center"/>
          </w:tcPr>
          <w:p w14:paraId="7945D60D" w14:textId="3D6CE803" w:rsidR="00A66FB6" w:rsidRDefault="001D6C14" w:rsidP="00462CA6">
            <w:pPr>
              <w:widowControl w:val="0"/>
              <w:spacing w:line="260" w:lineRule="auto"/>
              <w:ind w:left="295" w:hanging="281"/>
              <w:jc w:val="both"/>
              <w:rPr>
                <w:rFonts w:ascii="標楷體" w:eastAsia="標楷體" w:hAnsi="標楷體" w:cs="標楷體"/>
                <w:sz w:val="24"/>
                <w:szCs w:val="24"/>
              </w:rPr>
            </w:pPr>
            <w:r>
              <w:rPr>
                <w:rFonts w:ascii="標楷體" w:eastAsia="標楷體" w:hAnsi="標楷體" w:cs="標楷體"/>
                <w:sz w:val="24"/>
                <w:szCs w:val="24"/>
              </w:rPr>
              <w:t>□修課獎學金</w:t>
            </w:r>
            <w:r w:rsidR="00A66FB6">
              <w:rPr>
                <w:rFonts w:ascii="標楷體" w:eastAsia="標楷體" w:hAnsi="標楷體" w:cs="標楷體" w:hint="eastAsia"/>
                <w:sz w:val="24"/>
                <w:szCs w:val="24"/>
              </w:rPr>
              <w:t>:</w:t>
            </w:r>
            <w:r>
              <w:rPr>
                <w:rFonts w:ascii="標楷體" w:eastAsia="標楷體" w:hAnsi="標楷體" w:cs="標楷體"/>
                <w:sz w:val="24"/>
                <w:szCs w:val="24"/>
              </w:rPr>
              <w:t>英語測驗聽說讀寫四項成績達CEFR B2程度者，每學分給予獎學金1,200元</w:t>
            </w:r>
            <w:r w:rsidR="00A66FB6">
              <w:rPr>
                <w:rFonts w:ascii="標楷體" w:eastAsia="標楷體" w:hAnsi="標楷體" w:cs="標楷體" w:hint="eastAsia"/>
                <w:sz w:val="24"/>
                <w:szCs w:val="24"/>
              </w:rPr>
              <w:t>，</w:t>
            </w:r>
            <w:r w:rsidR="00A66FB6">
              <w:rPr>
                <w:rFonts w:ascii="標楷體" w:eastAsia="標楷體" w:hAnsi="標楷體" w:cs="標楷體"/>
                <w:sz w:val="24"/>
                <w:szCs w:val="24"/>
              </w:rPr>
              <w:t>每位學生每學期獎勵上限15,000 元。</w:t>
            </w:r>
          </w:p>
          <w:p w14:paraId="73F0B677" w14:textId="32AA5367" w:rsidR="009E0AE6" w:rsidRDefault="00A66FB6" w:rsidP="00462CA6">
            <w:pPr>
              <w:widowControl w:val="0"/>
              <w:spacing w:line="260" w:lineRule="auto"/>
              <w:ind w:left="295" w:hanging="281"/>
              <w:jc w:val="both"/>
              <w:rPr>
                <w:rFonts w:ascii="標楷體" w:eastAsia="標楷體" w:hAnsi="標楷體" w:cs="標楷體"/>
                <w:sz w:val="24"/>
                <w:szCs w:val="24"/>
              </w:rPr>
            </w:pPr>
            <w:r>
              <w:rPr>
                <w:rFonts w:ascii="標楷體" w:eastAsia="標楷體" w:hAnsi="標楷體" w:cs="標楷體"/>
                <w:sz w:val="24"/>
                <w:szCs w:val="24"/>
              </w:rPr>
              <w:t>□修課獎學金</w:t>
            </w:r>
            <w:r>
              <w:rPr>
                <w:rFonts w:ascii="標楷體" w:eastAsia="標楷體" w:hAnsi="標楷體" w:cs="標楷體" w:hint="eastAsia"/>
                <w:sz w:val="24"/>
                <w:szCs w:val="24"/>
              </w:rPr>
              <w:t>:</w:t>
            </w:r>
            <w:r w:rsidR="001D6C14">
              <w:rPr>
                <w:rFonts w:ascii="標楷體" w:eastAsia="標楷體" w:hAnsi="標楷體" w:cs="標楷體"/>
                <w:sz w:val="24"/>
                <w:szCs w:val="24"/>
              </w:rPr>
              <w:t>英語測驗僅聽讀二項成績達CEFR B2程度者，每學分給予獎學金</w:t>
            </w:r>
            <w:r w:rsidR="00462CA6">
              <w:rPr>
                <w:rFonts w:ascii="標楷體" w:eastAsia="標楷體" w:hAnsi="標楷體" w:cs="標楷體" w:hint="eastAsia"/>
                <w:sz w:val="24"/>
                <w:szCs w:val="24"/>
              </w:rPr>
              <w:t>60</w:t>
            </w:r>
            <w:r w:rsidR="001D6C14">
              <w:rPr>
                <w:rFonts w:ascii="標楷體" w:eastAsia="標楷體" w:hAnsi="標楷體" w:cs="標楷體"/>
                <w:sz w:val="24"/>
                <w:szCs w:val="24"/>
              </w:rPr>
              <w:t>0元</w:t>
            </w:r>
            <w:r>
              <w:rPr>
                <w:rFonts w:ascii="標楷體" w:eastAsia="標楷體" w:hAnsi="標楷體" w:cs="標楷體" w:hint="eastAsia"/>
                <w:sz w:val="24"/>
                <w:szCs w:val="24"/>
              </w:rPr>
              <w:t>，</w:t>
            </w:r>
            <w:r w:rsidR="001D6C14">
              <w:rPr>
                <w:rFonts w:ascii="標楷體" w:eastAsia="標楷體" w:hAnsi="標楷體" w:cs="標楷體"/>
                <w:sz w:val="24"/>
                <w:szCs w:val="24"/>
              </w:rPr>
              <w:t>每位學生每學期獎勵上限15,000 元。</w:t>
            </w:r>
          </w:p>
        </w:tc>
      </w:tr>
      <w:tr w:rsidR="009E0AE6" w14:paraId="4D12C6B8" w14:textId="77777777">
        <w:trPr>
          <w:trHeight w:val="3074"/>
        </w:trPr>
        <w:tc>
          <w:tcPr>
            <w:tcW w:w="1560"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0EADF948" w14:textId="277DA4B2" w:rsidR="009E0AE6" w:rsidRDefault="001D6C14">
            <w:pPr>
              <w:widowControl w:val="0"/>
              <w:ind w:right="-26"/>
              <w:jc w:val="center"/>
              <w:rPr>
                <w:rFonts w:ascii="標楷體" w:eastAsia="標楷體" w:hAnsi="標楷體" w:cs="標楷體"/>
                <w:sz w:val="24"/>
                <w:szCs w:val="24"/>
              </w:rPr>
            </w:pPr>
            <w:r>
              <w:rPr>
                <w:rFonts w:ascii="標楷體" w:eastAsia="標楷體" w:hAnsi="標楷體" w:cs="標楷體"/>
                <w:sz w:val="24"/>
                <w:szCs w:val="24"/>
              </w:rPr>
              <w:t>審查</w:t>
            </w:r>
            <w:r w:rsidR="002C11CE">
              <w:rPr>
                <w:rFonts w:ascii="標楷體" w:eastAsia="標楷體" w:hAnsi="標楷體" w:cs="標楷體"/>
                <w:sz w:val="24"/>
                <w:szCs w:val="24"/>
              </w:rPr>
              <w:t>申請</w:t>
            </w:r>
            <w:r>
              <w:rPr>
                <w:rFonts w:ascii="標楷體" w:eastAsia="標楷體" w:hAnsi="標楷體" w:cs="標楷體"/>
                <w:sz w:val="24"/>
                <w:szCs w:val="24"/>
              </w:rPr>
              <w:t>資格</w:t>
            </w:r>
          </w:p>
        </w:tc>
        <w:tc>
          <w:tcPr>
            <w:tcW w:w="8647" w:type="dxa"/>
            <w:gridSpan w:val="9"/>
            <w:tcBorders>
              <w:top w:val="single" w:sz="6" w:space="0" w:color="000000"/>
              <w:left w:val="single" w:sz="6" w:space="0" w:color="000000"/>
              <w:bottom w:val="single" w:sz="12" w:space="0" w:color="000000"/>
              <w:right w:val="single" w:sz="12" w:space="0" w:color="000000"/>
            </w:tcBorders>
            <w:shd w:val="clear" w:color="auto" w:fill="auto"/>
            <w:vAlign w:val="center"/>
          </w:tcPr>
          <w:p w14:paraId="43410151" w14:textId="77777777" w:rsidR="009E0AE6" w:rsidRDefault="001D6C14">
            <w:pPr>
              <w:widowControl w:val="0"/>
              <w:spacing w:line="260" w:lineRule="auto"/>
              <w:ind w:left="297" w:hanging="281"/>
              <w:rPr>
                <w:rFonts w:ascii="標楷體" w:eastAsia="標楷體" w:hAnsi="標楷體" w:cs="標楷體"/>
                <w:sz w:val="24"/>
                <w:szCs w:val="24"/>
              </w:rPr>
            </w:pPr>
            <w:r>
              <w:rPr>
                <w:rFonts w:ascii="標楷體" w:eastAsia="標楷體" w:hAnsi="標楷體" w:cs="標楷體"/>
                <w:sz w:val="24"/>
                <w:szCs w:val="24"/>
              </w:rPr>
              <w:t>□中華民國籍之本校日間部110學年度(含)以後入學之大學部學生(不包括應用英文系與境外招生管道入學之具中華民國國籍學生)。</w:t>
            </w:r>
          </w:p>
          <w:p w14:paraId="2FDC692D" w14:textId="77777777" w:rsidR="009E0AE6" w:rsidRDefault="001D6C14">
            <w:pPr>
              <w:widowControl w:val="0"/>
              <w:spacing w:line="260" w:lineRule="auto"/>
              <w:ind w:left="297" w:hanging="281"/>
              <w:jc w:val="both"/>
              <w:rPr>
                <w:rFonts w:ascii="標楷體" w:eastAsia="標楷體" w:hAnsi="標楷體" w:cs="標楷體"/>
                <w:color w:val="202124"/>
                <w:sz w:val="24"/>
                <w:szCs w:val="24"/>
              </w:rPr>
            </w:pPr>
            <w:r>
              <w:rPr>
                <w:rFonts w:ascii="標楷體" w:eastAsia="標楷體" w:hAnsi="標楷體" w:cs="標楷體"/>
                <w:color w:val="000000"/>
                <w:sz w:val="24"/>
                <w:szCs w:val="24"/>
              </w:rPr>
              <w:t>□</w:t>
            </w:r>
            <w:r>
              <w:rPr>
                <w:rFonts w:ascii="標楷體" w:eastAsia="標楷體" w:hAnsi="標楷體" w:cs="標楷體"/>
                <w:color w:val="202124"/>
                <w:sz w:val="24"/>
                <w:szCs w:val="24"/>
              </w:rPr>
              <w:t>學生於大學部二年級已通過本校學生外語能力檢定獎勵實施要點附件一所認可之國際或國內權威機構辦理之英語測驗，成績達CEFR B2程度以上。</w:t>
            </w:r>
          </w:p>
          <w:p w14:paraId="35BBBAA4" w14:textId="7E40A9F4" w:rsidR="009E0AE6" w:rsidRDefault="001D6C14">
            <w:pPr>
              <w:widowControl w:val="0"/>
              <w:spacing w:line="260" w:lineRule="auto"/>
              <w:ind w:left="297" w:hanging="281"/>
              <w:jc w:val="both"/>
              <w:rPr>
                <w:rFonts w:ascii="標楷體" w:eastAsia="標楷體" w:hAnsi="標楷體" w:cs="標楷體"/>
                <w:sz w:val="24"/>
                <w:szCs w:val="24"/>
              </w:rPr>
            </w:pPr>
            <w:r>
              <w:rPr>
                <w:rFonts w:ascii="標楷體" w:eastAsia="標楷體" w:hAnsi="標楷體" w:cs="標楷體"/>
                <w:sz w:val="24"/>
                <w:szCs w:val="24"/>
              </w:rPr>
              <w:t>□</w:t>
            </w:r>
            <w:r w:rsidR="00462CA6" w:rsidRPr="00462CA6">
              <w:rPr>
                <w:rFonts w:ascii="標楷體" w:eastAsia="標楷體" w:hAnsi="標楷體" w:cs="標楷體" w:hint="eastAsia"/>
                <w:sz w:val="24"/>
                <w:szCs w:val="24"/>
              </w:rPr>
              <w:t>學生於大學部二年級各學期修習及格之EMI課程學分數佔該學期總修習學分數達20%以上，且EMI修習學分數至少達3學分者始可申請此獎勵。</w:t>
            </w:r>
          </w:p>
          <w:p w14:paraId="7DF3F081" w14:textId="77777777" w:rsidR="009E0AE6" w:rsidRDefault="001D6C14">
            <w:pPr>
              <w:widowControl w:val="0"/>
              <w:spacing w:line="260" w:lineRule="auto"/>
              <w:ind w:left="297" w:hanging="281"/>
              <w:jc w:val="both"/>
              <w:rPr>
                <w:rFonts w:ascii="標楷體" w:eastAsia="標楷體" w:hAnsi="標楷體" w:cs="標楷體"/>
                <w:sz w:val="24"/>
                <w:szCs w:val="24"/>
              </w:rPr>
            </w:pPr>
            <w:r>
              <w:rPr>
                <w:rFonts w:ascii="標楷體" w:eastAsia="標楷體" w:hAnsi="標楷體" w:cs="標楷體"/>
                <w:sz w:val="24"/>
                <w:szCs w:val="24"/>
              </w:rPr>
              <w:t>□該學期班排名或系排名前50%。</w:t>
            </w:r>
          </w:p>
          <w:p w14:paraId="125E7748" w14:textId="77777777" w:rsidR="009E0AE6" w:rsidRDefault="001D6C14">
            <w:pPr>
              <w:widowControl w:val="0"/>
              <w:spacing w:line="260" w:lineRule="auto"/>
              <w:ind w:left="297" w:hanging="281"/>
              <w:jc w:val="both"/>
              <w:rPr>
                <w:rFonts w:ascii="標楷體" w:eastAsia="標楷體" w:hAnsi="標楷體" w:cs="標楷體"/>
                <w:sz w:val="24"/>
                <w:szCs w:val="24"/>
              </w:rPr>
            </w:pPr>
            <w:r>
              <w:rPr>
                <w:rFonts w:ascii="標楷體" w:eastAsia="標楷體" w:hAnsi="標楷體" w:cs="標楷體"/>
                <w:sz w:val="24"/>
                <w:szCs w:val="24"/>
              </w:rPr>
              <w:t>□修習之EMI課程每科均達及格。</w:t>
            </w:r>
          </w:p>
        </w:tc>
      </w:tr>
      <w:tr w:rsidR="009E0AE6" w14:paraId="08446255" w14:textId="77777777">
        <w:trPr>
          <w:trHeight w:val="803"/>
        </w:trPr>
        <w:tc>
          <w:tcPr>
            <w:tcW w:w="1560"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645E5835" w14:textId="77777777" w:rsidR="009E0AE6" w:rsidRDefault="001D6C14">
            <w:pPr>
              <w:widowControl w:val="0"/>
              <w:spacing w:line="260" w:lineRule="auto"/>
              <w:jc w:val="center"/>
              <w:rPr>
                <w:rFonts w:ascii="標楷體" w:eastAsia="標楷體" w:hAnsi="標楷體" w:cs="標楷體"/>
                <w:sz w:val="24"/>
                <w:szCs w:val="24"/>
              </w:rPr>
            </w:pPr>
            <w:r>
              <w:rPr>
                <w:rFonts w:ascii="標楷體" w:eastAsia="標楷體" w:hAnsi="標楷體" w:cs="標楷體"/>
                <w:sz w:val="24"/>
                <w:szCs w:val="24"/>
              </w:rPr>
              <w:t>審查結果</w:t>
            </w:r>
          </w:p>
        </w:tc>
        <w:tc>
          <w:tcPr>
            <w:tcW w:w="8647" w:type="dxa"/>
            <w:gridSpan w:val="9"/>
            <w:tcBorders>
              <w:top w:val="single" w:sz="12" w:space="0" w:color="000000"/>
              <w:left w:val="single" w:sz="6" w:space="0" w:color="000000"/>
              <w:bottom w:val="single" w:sz="12" w:space="0" w:color="000000"/>
              <w:right w:val="single" w:sz="12" w:space="0" w:color="000000"/>
            </w:tcBorders>
            <w:shd w:val="clear" w:color="auto" w:fill="auto"/>
            <w:vAlign w:val="center"/>
          </w:tcPr>
          <w:p w14:paraId="126AE184" w14:textId="77777777" w:rsidR="009E0AE6" w:rsidRDefault="001D6C14">
            <w:pPr>
              <w:widowControl w:val="0"/>
              <w:spacing w:line="260" w:lineRule="auto"/>
              <w:ind w:firstLine="14"/>
              <w:jc w:val="both"/>
              <w:rPr>
                <w:rFonts w:ascii="標楷體" w:eastAsia="標楷體" w:hAnsi="標楷體" w:cs="標楷體"/>
                <w:sz w:val="24"/>
                <w:szCs w:val="24"/>
              </w:rPr>
            </w:pPr>
            <w:r>
              <w:rPr>
                <w:rFonts w:ascii="標楷體" w:eastAsia="標楷體" w:hAnsi="標楷體" w:cs="標楷體"/>
                <w:sz w:val="24"/>
                <w:szCs w:val="24"/>
              </w:rPr>
              <w:t>□符合獎助金額新臺幣______________________元整</w:t>
            </w:r>
          </w:p>
          <w:p w14:paraId="295A4CE3" w14:textId="77777777" w:rsidR="009E0AE6" w:rsidRDefault="001D6C14">
            <w:pPr>
              <w:widowControl w:val="0"/>
              <w:spacing w:line="260" w:lineRule="auto"/>
              <w:ind w:firstLine="14"/>
              <w:jc w:val="both"/>
              <w:rPr>
                <w:rFonts w:ascii="標楷體" w:eastAsia="標楷體" w:hAnsi="標楷體" w:cs="標楷體"/>
                <w:sz w:val="24"/>
                <w:szCs w:val="24"/>
              </w:rPr>
            </w:pPr>
            <w:r>
              <w:rPr>
                <w:rFonts w:ascii="標楷體" w:eastAsia="標楷體" w:hAnsi="標楷體" w:cs="標楷體"/>
                <w:sz w:val="24"/>
                <w:szCs w:val="24"/>
              </w:rPr>
              <w:t>□不符規定___________________________</w:t>
            </w:r>
          </w:p>
        </w:tc>
      </w:tr>
    </w:tbl>
    <w:p w14:paraId="427CFD64" w14:textId="77777777" w:rsidR="009E0AE6" w:rsidRDefault="001D6C14">
      <w:pPr>
        <w:widowControl w:val="0"/>
        <w:spacing w:line="280" w:lineRule="auto"/>
        <w:rPr>
          <w:rFonts w:ascii="標楷體" w:eastAsia="標楷體" w:hAnsi="標楷體" w:cs="標楷體"/>
          <w:sz w:val="24"/>
          <w:szCs w:val="24"/>
        </w:rPr>
      </w:pPr>
      <w:r>
        <w:rPr>
          <w:rFonts w:ascii="標楷體" w:eastAsia="標楷體" w:hAnsi="標楷體" w:cs="標楷體"/>
          <w:sz w:val="24"/>
          <w:szCs w:val="24"/>
        </w:rPr>
        <w:t>備註：</w:t>
      </w:r>
    </w:p>
    <w:p w14:paraId="5011CD1A" w14:textId="77777777" w:rsidR="009E0AE6" w:rsidRDefault="001D6C14">
      <w:pPr>
        <w:numPr>
          <w:ilvl w:val="0"/>
          <w:numId w:val="1"/>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本要點所稱之EMI課程，係指本校「推動英語授課課程獎勵要點」第三點所規範課程且於課程系統上課時間表著名授課語言為「英語」之學分課程，或符合本校「學生修習線上數位課程學分實施要點」所規範之課程且採全英語授課之學分課程。</w:t>
      </w:r>
    </w:p>
    <w:p w14:paraId="55F64E3D" w14:textId="77777777" w:rsidR="009E0AE6" w:rsidRDefault="001D6C14">
      <w:pPr>
        <w:numPr>
          <w:ilvl w:val="0"/>
          <w:numId w:val="1"/>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請於每學期規定時程內提出申請，</w:t>
      </w:r>
      <w:r>
        <w:rPr>
          <w:rFonts w:ascii="標楷體" w:eastAsia="標楷體" w:hAnsi="標楷體" w:cs="標楷體"/>
          <w:color w:val="000000"/>
          <w:sz w:val="24"/>
          <w:szCs w:val="24"/>
          <w:highlight w:val="white"/>
        </w:rPr>
        <w:t>申請期限為下個學期開學後1個月內。</w:t>
      </w:r>
    </w:p>
    <w:p w14:paraId="6524544C" w14:textId="2BD2CABB" w:rsidR="009E0AE6" w:rsidRDefault="001D6C14">
      <w:pPr>
        <w:pBdr>
          <w:top w:val="nil"/>
          <w:left w:val="nil"/>
          <w:bottom w:val="nil"/>
          <w:right w:val="nil"/>
          <w:between w:val="nil"/>
        </w:pBdr>
        <w:ind w:left="480"/>
        <w:rPr>
          <w:rFonts w:ascii="標楷體" w:eastAsia="標楷體" w:hAnsi="標楷體" w:cs="標楷體" w:hint="eastAsia"/>
          <w:color w:val="000000"/>
          <w:sz w:val="24"/>
          <w:szCs w:val="24"/>
        </w:rPr>
      </w:pPr>
      <w:r>
        <w:rPr>
          <w:rFonts w:ascii="標楷體" w:eastAsia="標楷體" w:hAnsi="標楷體" w:cs="標楷體"/>
          <w:color w:val="000000"/>
          <w:sz w:val="24"/>
          <w:szCs w:val="24"/>
        </w:rPr>
        <w:t>例如: 當學期為11</w:t>
      </w:r>
      <w:r w:rsidR="00AC6F16">
        <w:rPr>
          <w:rFonts w:ascii="標楷體" w:eastAsia="標楷體" w:hAnsi="標楷體" w:cs="標楷體" w:hint="eastAsia"/>
          <w:color w:val="000000"/>
          <w:sz w:val="24"/>
          <w:szCs w:val="24"/>
        </w:rPr>
        <w:t>2</w:t>
      </w:r>
      <w:r>
        <w:rPr>
          <w:rFonts w:ascii="標楷體" w:eastAsia="標楷體" w:hAnsi="標楷體" w:cs="標楷體"/>
          <w:color w:val="000000"/>
          <w:sz w:val="24"/>
          <w:szCs w:val="24"/>
        </w:rPr>
        <w:t>-</w:t>
      </w:r>
      <w:r w:rsidR="00AC6F16">
        <w:rPr>
          <w:rFonts w:ascii="標楷體" w:eastAsia="標楷體" w:hAnsi="標楷體" w:cs="標楷體" w:hint="eastAsia"/>
          <w:color w:val="000000"/>
          <w:sz w:val="24"/>
          <w:szCs w:val="24"/>
        </w:rPr>
        <w:t>1</w:t>
      </w:r>
      <w:r>
        <w:rPr>
          <w:rFonts w:ascii="標楷體" w:eastAsia="標楷體" w:hAnsi="標楷體" w:cs="標楷體"/>
          <w:color w:val="000000"/>
          <w:sz w:val="24"/>
          <w:szCs w:val="24"/>
        </w:rPr>
        <w:t>，</w:t>
      </w:r>
      <w:r w:rsidR="00AC6F16">
        <w:rPr>
          <w:rFonts w:ascii="標楷體" w:eastAsia="標楷體" w:hAnsi="標楷體" w:cs="標楷體" w:hint="eastAsia"/>
          <w:color w:val="000000"/>
          <w:sz w:val="24"/>
          <w:szCs w:val="24"/>
        </w:rPr>
        <w:t>可於</w:t>
      </w:r>
      <w:r>
        <w:rPr>
          <w:rFonts w:ascii="標楷體" w:eastAsia="標楷體" w:hAnsi="標楷體" w:cs="標楷體"/>
          <w:color w:val="000000"/>
          <w:sz w:val="24"/>
          <w:szCs w:val="24"/>
        </w:rPr>
        <w:t>開學後1個月內申請111-</w:t>
      </w:r>
      <w:r w:rsidR="00AC6F16">
        <w:rPr>
          <w:rFonts w:ascii="標楷體" w:eastAsia="標楷體" w:hAnsi="標楷體" w:cs="標楷體" w:hint="eastAsia"/>
          <w:color w:val="000000"/>
          <w:sz w:val="24"/>
          <w:szCs w:val="24"/>
        </w:rPr>
        <w:t>2</w:t>
      </w:r>
      <w:r>
        <w:rPr>
          <w:rFonts w:ascii="標楷體" w:eastAsia="標楷體" w:hAnsi="標楷體" w:cs="標楷體"/>
          <w:color w:val="000000"/>
          <w:sz w:val="24"/>
          <w:szCs w:val="24"/>
        </w:rPr>
        <w:t>學期的雙語學習獎勵。</w:t>
      </w:r>
    </w:p>
    <w:p w14:paraId="3DC2D528" w14:textId="77777777" w:rsidR="009E0AE6" w:rsidRDefault="001D6C14">
      <w:pPr>
        <w:numPr>
          <w:ilvl w:val="0"/>
          <w:numId w:val="1"/>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請檢附身分證正反面影本、學生證正反面影本、英文檢定成績影本、當學期成績單正本、當學期歷年成績名次證明書正本、存簿封面影本。</w:t>
      </w:r>
    </w:p>
    <w:p w14:paraId="7678286F" w14:textId="77777777" w:rsidR="009E0AE6" w:rsidRDefault="009E0AE6">
      <w:pPr>
        <w:widowControl w:val="0"/>
        <w:pBdr>
          <w:top w:val="nil"/>
          <w:left w:val="nil"/>
          <w:bottom w:val="nil"/>
          <w:right w:val="nil"/>
          <w:between w:val="nil"/>
        </w:pBdr>
        <w:rPr>
          <w:rFonts w:ascii="標楷體" w:eastAsia="標楷體" w:hAnsi="標楷體" w:cs="標楷體"/>
          <w:sz w:val="24"/>
          <w:szCs w:val="24"/>
        </w:rPr>
      </w:pPr>
    </w:p>
    <w:p w14:paraId="7AB42068" w14:textId="77777777" w:rsidR="009E0AE6" w:rsidRDefault="001D6C14">
      <w:pPr>
        <w:spacing w:line="340" w:lineRule="auto"/>
        <w:jc w:val="center"/>
        <w:rPr>
          <w:rFonts w:ascii="標楷體" w:eastAsia="標楷體" w:hAnsi="標楷體" w:cs="標楷體"/>
          <w:b/>
          <w:sz w:val="24"/>
          <w:szCs w:val="24"/>
        </w:rPr>
      </w:pPr>
      <w:r>
        <w:br w:type="page"/>
      </w:r>
      <w:r>
        <w:rPr>
          <w:rFonts w:ascii="標楷體" w:eastAsia="標楷體" w:hAnsi="標楷體" w:cs="標楷體"/>
          <w:b/>
          <w:sz w:val="36"/>
          <w:szCs w:val="36"/>
        </w:rPr>
        <w:lastRenderedPageBreak/>
        <w:t>證件資料黏貼表</w:t>
      </w:r>
    </w:p>
    <w:tbl>
      <w:tblPr>
        <w:tblStyle w:val="ae"/>
        <w:tblW w:w="996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0"/>
        <w:gridCol w:w="4980"/>
      </w:tblGrid>
      <w:tr w:rsidR="009E0AE6" w14:paraId="20F51CD0" w14:textId="77777777">
        <w:trPr>
          <w:trHeight w:val="3852"/>
        </w:trPr>
        <w:tc>
          <w:tcPr>
            <w:tcW w:w="4980" w:type="dxa"/>
            <w:shd w:val="clear" w:color="auto" w:fill="auto"/>
          </w:tcPr>
          <w:p w14:paraId="6B4C402C" w14:textId="77777777" w:rsidR="009E0AE6" w:rsidRDefault="001D6C14">
            <w:pPr>
              <w:widowControl w:val="0"/>
              <w:jc w:val="center"/>
              <w:rPr>
                <w:rFonts w:ascii="標楷體" w:eastAsia="標楷體" w:hAnsi="標楷體" w:cs="標楷體"/>
                <w:sz w:val="32"/>
                <w:szCs w:val="32"/>
              </w:rPr>
            </w:pPr>
            <w:r>
              <w:rPr>
                <w:rFonts w:ascii="標楷體" w:eastAsia="標楷體" w:hAnsi="標楷體" w:cs="標楷體"/>
                <w:sz w:val="32"/>
                <w:szCs w:val="32"/>
                <w:highlight w:val="white"/>
              </w:rPr>
              <w:t>身分證正面影本黏貼處</w:t>
            </w:r>
          </w:p>
        </w:tc>
        <w:tc>
          <w:tcPr>
            <w:tcW w:w="4980" w:type="dxa"/>
            <w:shd w:val="clear" w:color="auto" w:fill="auto"/>
          </w:tcPr>
          <w:p w14:paraId="6746C4B4" w14:textId="77777777" w:rsidR="009E0AE6" w:rsidRDefault="001D6C14">
            <w:pPr>
              <w:widowControl w:val="0"/>
              <w:jc w:val="center"/>
              <w:rPr>
                <w:rFonts w:ascii="標楷體" w:eastAsia="標楷體" w:hAnsi="標楷體" w:cs="標楷體"/>
                <w:sz w:val="32"/>
                <w:szCs w:val="32"/>
              </w:rPr>
            </w:pPr>
            <w:r>
              <w:rPr>
                <w:rFonts w:ascii="標楷體" w:eastAsia="標楷體" w:hAnsi="標楷體" w:cs="標楷體"/>
                <w:sz w:val="32"/>
                <w:szCs w:val="32"/>
                <w:highlight w:val="white"/>
              </w:rPr>
              <w:t>身分證反面影本黏貼處</w:t>
            </w:r>
          </w:p>
        </w:tc>
      </w:tr>
      <w:tr w:rsidR="009E0AE6" w14:paraId="5817B239" w14:textId="77777777">
        <w:trPr>
          <w:trHeight w:val="3852"/>
        </w:trPr>
        <w:tc>
          <w:tcPr>
            <w:tcW w:w="4980" w:type="dxa"/>
            <w:shd w:val="clear" w:color="auto" w:fill="auto"/>
          </w:tcPr>
          <w:p w14:paraId="765F0EDB" w14:textId="77777777" w:rsidR="009E0AE6" w:rsidRDefault="001D6C14">
            <w:pPr>
              <w:widowControl w:val="0"/>
              <w:jc w:val="center"/>
              <w:rPr>
                <w:rFonts w:ascii="標楷體" w:eastAsia="標楷體" w:hAnsi="標楷體" w:cs="標楷體"/>
                <w:sz w:val="32"/>
                <w:szCs w:val="32"/>
              </w:rPr>
            </w:pPr>
            <w:r>
              <w:rPr>
                <w:rFonts w:ascii="標楷體" w:eastAsia="標楷體" w:hAnsi="標楷體" w:cs="標楷體"/>
                <w:sz w:val="32"/>
                <w:szCs w:val="32"/>
                <w:highlight w:val="white"/>
              </w:rPr>
              <w:t>學生證正面影本黏貼處</w:t>
            </w:r>
          </w:p>
        </w:tc>
        <w:tc>
          <w:tcPr>
            <w:tcW w:w="4980" w:type="dxa"/>
            <w:shd w:val="clear" w:color="auto" w:fill="auto"/>
          </w:tcPr>
          <w:p w14:paraId="37C9E9B6" w14:textId="77777777" w:rsidR="009E0AE6" w:rsidRDefault="001D6C14">
            <w:pPr>
              <w:widowControl w:val="0"/>
              <w:jc w:val="center"/>
              <w:rPr>
                <w:rFonts w:ascii="標楷體" w:eastAsia="標楷體" w:hAnsi="標楷體" w:cs="標楷體"/>
                <w:sz w:val="32"/>
                <w:szCs w:val="32"/>
              </w:rPr>
            </w:pPr>
            <w:r>
              <w:rPr>
                <w:rFonts w:ascii="標楷體" w:eastAsia="標楷體" w:hAnsi="標楷體" w:cs="標楷體"/>
                <w:sz w:val="32"/>
                <w:szCs w:val="32"/>
                <w:highlight w:val="white"/>
              </w:rPr>
              <w:t>學生證反面影本黏貼處</w:t>
            </w:r>
          </w:p>
        </w:tc>
      </w:tr>
      <w:tr w:rsidR="009E0AE6" w14:paraId="39EC29B2" w14:textId="77777777" w:rsidTr="00EF7A73">
        <w:trPr>
          <w:trHeight w:val="5424"/>
        </w:trPr>
        <w:tc>
          <w:tcPr>
            <w:tcW w:w="9960" w:type="dxa"/>
            <w:gridSpan w:val="2"/>
            <w:shd w:val="clear" w:color="auto" w:fill="auto"/>
          </w:tcPr>
          <w:p w14:paraId="201D1D02" w14:textId="77777777" w:rsidR="009E0AE6" w:rsidRDefault="001D6C14">
            <w:pPr>
              <w:widowControl w:val="0"/>
              <w:jc w:val="center"/>
              <w:rPr>
                <w:rFonts w:ascii="標楷體" w:eastAsia="標楷體" w:hAnsi="標楷體" w:cs="標楷體"/>
                <w:sz w:val="32"/>
                <w:szCs w:val="32"/>
              </w:rPr>
            </w:pPr>
            <w:r>
              <w:rPr>
                <w:rFonts w:ascii="標楷體" w:eastAsia="標楷體" w:hAnsi="標楷體" w:cs="標楷體"/>
                <w:sz w:val="32"/>
                <w:szCs w:val="32"/>
              </w:rPr>
              <w:t>存簿封面影本黏貼處</w:t>
            </w:r>
          </w:p>
          <w:p w14:paraId="17EEA993" w14:textId="77777777" w:rsidR="009E0AE6" w:rsidRDefault="001D6C14">
            <w:pPr>
              <w:widowControl w:val="0"/>
              <w:jc w:val="center"/>
              <w:rPr>
                <w:rFonts w:ascii="標楷體" w:eastAsia="標楷體" w:hAnsi="標楷體" w:cs="標楷體"/>
                <w:sz w:val="32"/>
                <w:szCs w:val="32"/>
                <w:highlight w:val="white"/>
              </w:rPr>
            </w:pPr>
            <w:r>
              <w:rPr>
                <w:rFonts w:ascii="標楷體" w:eastAsia="標楷體" w:hAnsi="標楷體" w:cs="標楷體"/>
                <w:sz w:val="24"/>
                <w:szCs w:val="24"/>
              </w:rPr>
              <w:t>請將本人存簿封面影本粘貼於本申請表(非本人帳戶不予受理)</w:t>
            </w:r>
          </w:p>
        </w:tc>
      </w:tr>
    </w:tbl>
    <w:p w14:paraId="34085B78" w14:textId="77777777" w:rsidR="009E0AE6" w:rsidRDefault="009E0AE6">
      <w:pPr>
        <w:widowControl w:val="0"/>
        <w:pBdr>
          <w:top w:val="nil"/>
          <w:left w:val="nil"/>
          <w:bottom w:val="nil"/>
          <w:right w:val="nil"/>
          <w:between w:val="nil"/>
        </w:pBdr>
        <w:rPr>
          <w:rFonts w:ascii="標楷體" w:eastAsia="標楷體" w:hAnsi="標楷體" w:cs="標楷體"/>
          <w:b/>
          <w:sz w:val="36"/>
          <w:szCs w:val="36"/>
        </w:rPr>
      </w:pPr>
    </w:p>
    <w:sectPr w:rsidR="009E0AE6">
      <w:headerReference w:type="default" r:id="rId8"/>
      <w:footerReference w:type="default" r:id="rId9"/>
      <w:pgSz w:w="11906" w:h="16838"/>
      <w:pgMar w:top="360" w:right="1021" w:bottom="180" w:left="102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DF0E" w14:textId="77777777" w:rsidR="001D6C14" w:rsidRDefault="001D6C14">
      <w:r>
        <w:separator/>
      </w:r>
    </w:p>
  </w:endnote>
  <w:endnote w:type="continuationSeparator" w:id="0">
    <w:p w14:paraId="7B020F52" w14:textId="77777777" w:rsidR="001D6C14" w:rsidRDefault="001D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663152"/>
      <w:docPartObj>
        <w:docPartGallery w:val="Page Numbers (Bottom of Page)"/>
        <w:docPartUnique/>
      </w:docPartObj>
    </w:sdtPr>
    <w:sdtEndPr/>
    <w:sdtContent>
      <w:p w14:paraId="5C73E949" w14:textId="7BED0C27" w:rsidR="00EF7A73" w:rsidRDefault="00EF7A73">
        <w:pPr>
          <w:pStyle w:val="a9"/>
          <w:jc w:val="center"/>
        </w:pPr>
        <w:r>
          <w:fldChar w:fldCharType="begin"/>
        </w:r>
        <w:r>
          <w:instrText>PAGE   \* MERGEFORMAT</w:instrText>
        </w:r>
        <w:r>
          <w:fldChar w:fldCharType="separate"/>
        </w:r>
        <w:r>
          <w:rPr>
            <w:lang w:val="zh-TW"/>
          </w:rPr>
          <w:t>2</w:t>
        </w:r>
        <w:r>
          <w:fldChar w:fldCharType="end"/>
        </w:r>
      </w:p>
    </w:sdtContent>
  </w:sdt>
  <w:p w14:paraId="15ECB736" w14:textId="651AAD76" w:rsidR="00EF7A73" w:rsidRDefault="00EF7A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A82F" w14:textId="77777777" w:rsidR="001D6C14" w:rsidRDefault="001D6C14">
      <w:r>
        <w:separator/>
      </w:r>
    </w:p>
  </w:footnote>
  <w:footnote w:type="continuationSeparator" w:id="0">
    <w:p w14:paraId="5DAC7032" w14:textId="77777777" w:rsidR="001D6C14" w:rsidRDefault="001D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02BE" w14:textId="77777777" w:rsidR="009E0AE6" w:rsidRDefault="009E0AE6">
    <w:pPr>
      <w:spacing w:line="340" w:lineRule="auto"/>
      <w:jc w:val="center"/>
      <w:rPr>
        <w:rFonts w:ascii="標楷體" w:eastAsia="標楷體" w:hAnsi="標楷體" w:cs="標楷體"/>
        <w:b/>
        <w:sz w:val="36"/>
        <w:szCs w:val="36"/>
      </w:rPr>
    </w:pPr>
  </w:p>
  <w:p w14:paraId="6EF7EEE3" w14:textId="77777777" w:rsidR="009E0AE6" w:rsidRDefault="001D6C14">
    <w:pPr>
      <w:spacing w:line="340" w:lineRule="auto"/>
      <w:jc w:val="center"/>
      <w:rPr>
        <w:rFonts w:ascii="標楷體" w:eastAsia="標楷體" w:hAnsi="標楷體" w:cs="標楷體"/>
        <w:b/>
        <w:sz w:val="24"/>
        <w:szCs w:val="24"/>
      </w:rPr>
    </w:pPr>
    <w:r>
      <w:rPr>
        <w:rFonts w:ascii="標楷體" w:eastAsia="標楷體" w:hAnsi="標楷體" w:cs="標楷體"/>
        <w:b/>
        <w:sz w:val="36"/>
        <w:szCs w:val="36"/>
      </w:rPr>
      <w:t>國立臺北科技大學</w:t>
    </w:r>
  </w:p>
  <w:p w14:paraId="38947FB0" w14:textId="77777777" w:rsidR="009E0AE6" w:rsidRDefault="001D6C14">
    <w:pPr>
      <w:spacing w:line="340" w:lineRule="auto"/>
      <w:jc w:val="center"/>
      <w:rPr>
        <w:rFonts w:ascii="標楷體" w:eastAsia="標楷體" w:hAnsi="標楷體" w:cs="標楷體"/>
        <w:b/>
        <w:sz w:val="24"/>
        <w:szCs w:val="24"/>
      </w:rPr>
    </w:pPr>
    <w:r>
      <w:rPr>
        <w:rFonts w:ascii="標楷體" w:eastAsia="標楷體" w:hAnsi="標楷體" w:cs="標楷體"/>
        <w:b/>
        <w:sz w:val="36"/>
        <w:szCs w:val="36"/>
      </w:rPr>
      <w:t>學生雙語學習獎勵申請表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65B88"/>
    <w:multiLevelType w:val="multilevel"/>
    <w:tmpl w:val="905E125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E6"/>
    <w:rsid w:val="001D6C14"/>
    <w:rsid w:val="002C11CE"/>
    <w:rsid w:val="003A429C"/>
    <w:rsid w:val="00462CA6"/>
    <w:rsid w:val="009E0AE6"/>
    <w:rsid w:val="00A66FB6"/>
    <w:rsid w:val="00AC6F16"/>
    <w:rsid w:val="00EF7A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3F6F"/>
  <w15:docId w15:val="{92D0A928-341E-4C36-A3B0-265ACA51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5" w:type="dxa"/>
      </w:tblCellMar>
    </w:tblPr>
  </w:style>
  <w:style w:type="table" w:customStyle="1" w:styleId="a6">
    <w:basedOn w:val="TableNormal0"/>
    <w:tblPr>
      <w:tblStyleRowBandSize w:val="1"/>
      <w:tblStyleColBandSize w:val="1"/>
      <w:tblCellMar>
        <w:left w:w="-15" w:type="dxa"/>
      </w:tblCellMar>
    </w:tblPr>
  </w:style>
  <w:style w:type="paragraph" w:styleId="a7">
    <w:name w:val="header"/>
    <w:basedOn w:val="a"/>
    <w:link w:val="a8"/>
    <w:uiPriority w:val="99"/>
    <w:unhideWhenUsed/>
    <w:rsid w:val="00155388"/>
    <w:pPr>
      <w:tabs>
        <w:tab w:val="center" w:pos="4153"/>
        <w:tab w:val="right" w:pos="8306"/>
      </w:tabs>
      <w:snapToGrid w:val="0"/>
    </w:pPr>
  </w:style>
  <w:style w:type="character" w:customStyle="1" w:styleId="a8">
    <w:name w:val="頁首 字元"/>
    <w:basedOn w:val="a0"/>
    <w:link w:val="a7"/>
    <w:uiPriority w:val="99"/>
    <w:rsid w:val="00155388"/>
  </w:style>
  <w:style w:type="paragraph" w:styleId="a9">
    <w:name w:val="footer"/>
    <w:basedOn w:val="a"/>
    <w:link w:val="aa"/>
    <w:uiPriority w:val="99"/>
    <w:unhideWhenUsed/>
    <w:rsid w:val="00155388"/>
    <w:pPr>
      <w:tabs>
        <w:tab w:val="center" w:pos="4153"/>
        <w:tab w:val="right" w:pos="8306"/>
      </w:tabs>
      <w:snapToGrid w:val="0"/>
    </w:pPr>
  </w:style>
  <w:style w:type="character" w:customStyle="1" w:styleId="aa">
    <w:name w:val="頁尾 字元"/>
    <w:basedOn w:val="a0"/>
    <w:link w:val="a9"/>
    <w:uiPriority w:val="99"/>
    <w:rsid w:val="00155388"/>
  </w:style>
  <w:style w:type="paragraph" w:styleId="ab">
    <w:name w:val="List Paragraph"/>
    <w:basedOn w:val="a"/>
    <w:uiPriority w:val="34"/>
    <w:qFormat/>
    <w:rsid w:val="0050651A"/>
    <w:pPr>
      <w:ind w:leftChars="200" w:left="480"/>
    </w:pPr>
  </w:style>
  <w:style w:type="paragraph" w:styleId="ac">
    <w:name w:val="No Spacing"/>
    <w:uiPriority w:val="1"/>
    <w:qFormat/>
    <w:rsid w:val="0050651A"/>
  </w:style>
  <w:style w:type="table" w:customStyle="1" w:styleId="ad">
    <w:basedOn w:val="TableNormal0"/>
    <w:tblPr>
      <w:tblStyleRowBandSize w:val="1"/>
      <w:tblStyleColBandSize w:val="1"/>
      <w:tblCellMar>
        <w:left w:w="-15" w:type="dxa"/>
      </w:tblCellMar>
    </w:tblPr>
  </w:style>
  <w:style w:type="table" w:customStyle="1" w:styleId="ae">
    <w:basedOn w:val="TableNormal0"/>
    <w:tblPr>
      <w:tblStyleRowBandSize w:val="1"/>
      <w:tblStyleColBandSize w:val="1"/>
      <w:tblCellMar>
        <w:lef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3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JTBRwWarz4Wq+DgMG/PHNHFvyw==">AMUW2mVTQstfqVM+S0Zd5kU9bdBODBn+Rvkx0xsHKp87tWxEgM6+1CYlr7tivEHRatvpR9nhJLiuTU4rWITtQcuJZoM/x3z186J8Aksm+puZ7T2CuWECFLo=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翁子宜</cp:lastModifiedBy>
  <cp:revision>5</cp:revision>
  <dcterms:created xsi:type="dcterms:W3CDTF">2023-06-02T03:57:00Z</dcterms:created>
  <dcterms:modified xsi:type="dcterms:W3CDTF">2023-06-05T08:21:00Z</dcterms:modified>
</cp:coreProperties>
</file>